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76" w:rsidRDefault="004F0D25" w:rsidP="008C627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36C17">
        <w:t xml:space="preserve">Програма роботи з обдарованими дітьми є логічним впровадженням науково-методичної проблеми закладу </w:t>
      </w:r>
      <w:r w:rsidRPr="008C6276">
        <w:t>«</w:t>
      </w:r>
      <w:r w:rsidR="00611CD9" w:rsidRPr="008C6276">
        <w:t xml:space="preserve">Формування позитивної мотивації учнів </w:t>
      </w:r>
      <w:r w:rsidR="008C6276" w:rsidRPr="008C6276">
        <w:t xml:space="preserve">шляхом впровадження інноваційних освітніх технологій та розвитком ключових </w:t>
      </w:r>
      <w:proofErr w:type="spellStart"/>
      <w:r w:rsidR="008C6276" w:rsidRPr="008C6276">
        <w:t>компетентностей</w:t>
      </w:r>
      <w:proofErr w:type="spellEnd"/>
      <w:r w:rsidRPr="008C6276">
        <w:t>».</w:t>
      </w:r>
    </w:p>
    <w:p w:rsidR="008C6276" w:rsidRDefault="004F0D25" w:rsidP="008C627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36C17">
        <w:rPr>
          <w:rStyle w:val="a3"/>
          <w:bdr w:val="none" w:sz="0" w:space="0" w:color="auto" w:frame="1"/>
        </w:rPr>
        <w:t>Актуальність Програми</w:t>
      </w:r>
      <w:r w:rsidRPr="00836C17">
        <w:t> визначається соціальними чинниками, за яких необхідно подбати про збереження та розвиток «золотого фонду» країни, який у майбутньому державотворчому процесі українського суспільства займе місце духовної еліти.</w:t>
      </w:r>
    </w:p>
    <w:p w:rsidR="004F0D25" w:rsidRPr="00836C17" w:rsidRDefault="004F0D25" w:rsidP="008C627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36C17">
        <w:t>За умов реформування системи національної освіти, піднесення ролі творчої особистості в суспільстві проблема розвитку обдарованих дітей є значною і актуальною.</w:t>
      </w:r>
    </w:p>
    <w:p w:rsidR="004F0D25" w:rsidRPr="00836C17" w:rsidRDefault="004F0D25" w:rsidP="008C627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36C17">
        <w:rPr>
          <w:rStyle w:val="a3"/>
          <w:bdr w:val="none" w:sz="0" w:space="0" w:color="auto" w:frame="1"/>
        </w:rPr>
        <w:t>Метою Програми  роботи з обдарованими дітьми є</w:t>
      </w:r>
      <w:r w:rsidRPr="00836C17">
        <w:t>:</w:t>
      </w:r>
    </w:p>
    <w:p w:rsidR="008C6276" w:rsidRDefault="004F0D25" w:rsidP="008C627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розвиток інтелектуальних, творчих здібностей дітей;</w:t>
      </w:r>
    </w:p>
    <w:p w:rsidR="004F0D25" w:rsidRPr="008C6276" w:rsidRDefault="004F0D25" w:rsidP="008C627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6276">
        <w:rPr>
          <w:rFonts w:ascii="Times New Roman" w:hAnsi="Times New Roman" w:cs="Times New Roman"/>
          <w:sz w:val="24"/>
          <w:szCs w:val="24"/>
        </w:rPr>
        <w:t>створення сприятливих умов для самореалізації особистості учня;</w:t>
      </w:r>
    </w:p>
    <w:p w:rsidR="008C6276" w:rsidRDefault="004F0D25" w:rsidP="008C627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забезпечення якісного психолого-педагогічного супроводу, діагностики обдарованих учнів, визначення особливостей їх обдарованості;</w:t>
      </w:r>
    </w:p>
    <w:p w:rsidR="008C6276" w:rsidRDefault="004F0D25" w:rsidP="008C627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6276">
        <w:rPr>
          <w:rFonts w:ascii="Times New Roman" w:hAnsi="Times New Roman" w:cs="Times New Roman"/>
          <w:sz w:val="24"/>
          <w:szCs w:val="24"/>
        </w:rPr>
        <w:t>покращення якості підготовки учнів щодо стандартів базової загальної та середньої освіти;</w:t>
      </w:r>
    </w:p>
    <w:p w:rsidR="008C6276" w:rsidRDefault="004F0D25" w:rsidP="008C627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6276">
        <w:rPr>
          <w:rFonts w:ascii="Times New Roman" w:hAnsi="Times New Roman" w:cs="Times New Roman"/>
          <w:sz w:val="24"/>
          <w:szCs w:val="24"/>
        </w:rPr>
        <w:t>підвищення результативності олімпіад, конкурсів, турнірів, науково-дослідницьких робіт учнів, членів МАН;</w:t>
      </w:r>
    </w:p>
    <w:p w:rsidR="008C6276" w:rsidRDefault="004F0D25" w:rsidP="008C627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6276">
        <w:rPr>
          <w:rFonts w:ascii="Times New Roman" w:hAnsi="Times New Roman" w:cs="Times New Roman"/>
          <w:sz w:val="24"/>
          <w:szCs w:val="24"/>
        </w:rPr>
        <w:t>створення умов для ранньої профілізації учнів;</w:t>
      </w:r>
    </w:p>
    <w:p w:rsidR="004F0D25" w:rsidRPr="008C6276" w:rsidRDefault="004F0D25" w:rsidP="008C627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6276">
        <w:rPr>
          <w:rFonts w:ascii="Times New Roman" w:hAnsi="Times New Roman" w:cs="Times New Roman"/>
          <w:sz w:val="24"/>
          <w:szCs w:val="24"/>
        </w:rPr>
        <w:t>підвищення рівня компетентності та педагогі</w:t>
      </w:r>
      <w:r w:rsidR="008A7EDD" w:rsidRPr="008C6276">
        <w:rPr>
          <w:rFonts w:ascii="Times New Roman" w:hAnsi="Times New Roman" w:cs="Times New Roman"/>
          <w:sz w:val="24"/>
          <w:szCs w:val="24"/>
        </w:rPr>
        <w:t>чної майстерності вчителів закладу</w:t>
      </w:r>
      <w:r w:rsidRPr="008C6276">
        <w:rPr>
          <w:rFonts w:ascii="Times New Roman" w:hAnsi="Times New Roman" w:cs="Times New Roman"/>
          <w:sz w:val="24"/>
          <w:szCs w:val="24"/>
        </w:rPr>
        <w:t>.</w:t>
      </w:r>
    </w:p>
    <w:p w:rsidR="004F0D25" w:rsidRDefault="004F0D25" w:rsidP="00611CD9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a3"/>
          <w:bdr w:val="none" w:sz="0" w:space="0" w:color="auto" w:frame="1"/>
        </w:rPr>
      </w:pPr>
      <w:r w:rsidRPr="00836C17">
        <w:rPr>
          <w:rStyle w:val="a3"/>
          <w:bdr w:val="none" w:sz="0" w:space="0" w:color="auto" w:frame="1"/>
        </w:rPr>
        <w:t>Завдання Програми:</w:t>
      </w:r>
    </w:p>
    <w:p w:rsidR="008C6276" w:rsidRPr="00836C17" w:rsidRDefault="008C6276" w:rsidP="00611CD9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</w:pPr>
    </w:p>
    <w:p w:rsidR="008C6276" w:rsidRDefault="004F0D25" w:rsidP="008C627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розробка заходів з пошуку й цілеспрямованого відбору обдарованих дітей;</w:t>
      </w:r>
    </w:p>
    <w:p w:rsidR="008C6276" w:rsidRDefault="004F0D25" w:rsidP="008C627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6276">
        <w:rPr>
          <w:rFonts w:ascii="Times New Roman" w:hAnsi="Times New Roman" w:cs="Times New Roman"/>
          <w:sz w:val="24"/>
          <w:szCs w:val="24"/>
        </w:rPr>
        <w:t>створення системи психолого-педагогічної підтримки та супроводу обдарованих учнів;</w:t>
      </w:r>
    </w:p>
    <w:p w:rsidR="008C6276" w:rsidRDefault="004F0D25" w:rsidP="008C627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6276">
        <w:rPr>
          <w:rFonts w:ascii="Times New Roman" w:hAnsi="Times New Roman" w:cs="Times New Roman"/>
          <w:sz w:val="24"/>
          <w:szCs w:val="24"/>
        </w:rPr>
        <w:t>створення сприятливих умов для інтелектуального, духовного, морального, естетичного, фізичного розвитку учнів та надання їм можливості для самореалізації;</w:t>
      </w:r>
    </w:p>
    <w:p w:rsidR="008C6276" w:rsidRDefault="004F0D25" w:rsidP="008C627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6276">
        <w:rPr>
          <w:rFonts w:ascii="Times New Roman" w:hAnsi="Times New Roman" w:cs="Times New Roman"/>
          <w:sz w:val="24"/>
          <w:szCs w:val="24"/>
        </w:rPr>
        <w:t>розробка методичних рекомендацій і програм для ефективного навчання та розвитку обдарованих дітей, їх професійної орієнтації;</w:t>
      </w:r>
    </w:p>
    <w:p w:rsidR="008C6276" w:rsidRDefault="004F0D25" w:rsidP="008C627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6276">
        <w:rPr>
          <w:rFonts w:ascii="Times New Roman" w:hAnsi="Times New Roman" w:cs="Times New Roman"/>
          <w:sz w:val="24"/>
          <w:szCs w:val="24"/>
        </w:rPr>
        <w:t>оновлення змісту, форм і методів роботи з обдарованими дітьми;</w:t>
      </w:r>
    </w:p>
    <w:p w:rsidR="008C6276" w:rsidRDefault="004F0D25" w:rsidP="008C627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6276">
        <w:rPr>
          <w:rFonts w:ascii="Times New Roman" w:hAnsi="Times New Roman" w:cs="Times New Roman"/>
          <w:sz w:val="24"/>
          <w:szCs w:val="24"/>
        </w:rPr>
        <w:t>підготовка вчителів до роботи з обдарованою учнівською молоддю;</w:t>
      </w:r>
    </w:p>
    <w:p w:rsidR="008C6276" w:rsidRDefault="004F0D25" w:rsidP="008C627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6276">
        <w:rPr>
          <w:rFonts w:ascii="Times New Roman" w:hAnsi="Times New Roman" w:cs="Times New Roman"/>
          <w:sz w:val="24"/>
          <w:szCs w:val="24"/>
        </w:rPr>
        <w:t>створення системи стимулювання інтелектуально і творчо обдарованих учнів і вчителів, які з ними працюють;</w:t>
      </w:r>
    </w:p>
    <w:p w:rsidR="004F0D25" w:rsidRDefault="004F0D25" w:rsidP="008C627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6276">
        <w:rPr>
          <w:rFonts w:ascii="Times New Roman" w:hAnsi="Times New Roman" w:cs="Times New Roman"/>
          <w:sz w:val="24"/>
          <w:szCs w:val="24"/>
        </w:rPr>
        <w:t>формування і розвиток соціально зрілої, творчої особистості, підготовленої до професійного самовизначення шляхом поглибленого вивчення профільних дисциплін за програмами, створеними педагогами закладу.</w:t>
      </w:r>
    </w:p>
    <w:p w:rsidR="008C6276" w:rsidRPr="008C6276" w:rsidRDefault="008C6276" w:rsidP="008C6276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A7EDD" w:rsidRPr="006D2642" w:rsidRDefault="004F0D25" w:rsidP="008C627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i/>
          <w:bdr w:val="none" w:sz="0" w:space="0" w:color="auto" w:frame="1"/>
        </w:rPr>
      </w:pPr>
      <w:r w:rsidRPr="006D2642">
        <w:rPr>
          <w:rStyle w:val="a3"/>
          <w:i/>
          <w:bdr w:val="none" w:sz="0" w:space="0" w:color="auto" w:frame="1"/>
        </w:rPr>
        <w:t>ІІ. Компоненти перспективної моделі «Обдаровані діти»</w:t>
      </w:r>
    </w:p>
    <w:p w:rsidR="008C6276" w:rsidRDefault="008C6276" w:rsidP="008C627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4F0D25" w:rsidRPr="00836C17" w:rsidRDefault="004F0D25" w:rsidP="008C6276">
      <w:pPr>
        <w:pStyle w:val="a4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836C17">
        <w:rPr>
          <w:rStyle w:val="a3"/>
          <w:bdr w:val="none" w:sz="0" w:space="0" w:color="auto" w:frame="1"/>
        </w:rPr>
        <w:t>Психофізіологічні властивості учня:</w:t>
      </w:r>
    </w:p>
    <w:p w:rsidR="008C6276" w:rsidRDefault="004F0D25" w:rsidP="008C627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наявність природних задатків до активного й цілісного світосприйняття;</w:t>
      </w:r>
    </w:p>
    <w:p w:rsidR="008C6276" w:rsidRDefault="004F0D25" w:rsidP="008C627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6276">
        <w:rPr>
          <w:rFonts w:ascii="Times New Roman" w:hAnsi="Times New Roman" w:cs="Times New Roman"/>
          <w:sz w:val="24"/>
          <w:szCs w:val="24"/>
        </w:rPr>
        <w:t>природні потреби в розумовій праці;</w:t>
      </w:r>
    </w:p>
    <w:p w:rsidR="008C6276" w:rsidRDefault="004F0D25" w:rsidP="008C627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6276">
        <w:rPr>
          <w:rFonts w:ascii="Times New Roman" w:hAnsi="Times New Roman" w:cs="Times New Roman"/>
          <w:sz w:val="24"/>
          <w:szCs w:val="24"/>
        </w:rPr>
        <w:t>розвиненість форм чуттєвого сприйняття;</w:t>
      </w:r>
    </w:p>
    <w:p w:rsidR="006D2642" w:rsidRDefault="004F0D25" w:rsidP="006D264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6276">
        <w:rPr>
          <w:rFonts w:ascii="Times New Roman" w:hAnsi="Times New Roman" w:cs="Times New Roman"/>
          <w:sz w:val="24"/>
          <w:szCs w:val="24"/>
        </w:rPr>
        <w:t>інтуїтивність;</w:t>
      </w:r>
    </w:p>
    <w:p w:rsidR="004F0D25" w:rsidRDefault="004F0D25" w:rsidP="006D264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2642">
        <w:rPr>
          <w:rFonts w:ascii="Times New Roman" w:hAnsi="Times New Roman" w:cs="Times New Roman"/>
          <w:sz w:val="24"/>
          <w:szCs w:val="24"/>
        </w:rPr>
        <w:t>впевненість у собі, адекватна самооцінка, усвідомлення власної природно-соціальної цінності, прагнення власної емоційної незалежності.</w:t>
      </w:r>
    </w:p>
    <w:p w:rsidR="006D2642" w:rsidRPr="006D2642" w:rsidRDefault="006D2642" w:rsidP="006D2642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0D25" w:rsidRPr="00836C17" w:rsidRDefault="004F0D25" w:rsidP="006D2642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Інтелектуальні здібності:</w:t>
      </w:r>
    </w:p>
    <w:p w:rsidR="004F0D25" w:rsidRPr="00836C17" w:rsidRDefault="004F0D25" w:rsidP="006D264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пізнавальний інтерес;</w:t>
      </w:r>
    </w:p>
    <w:p w:rsidR="004F0D25" w:rsidRPr="00836C17" w:rsidRDefault="004F0D25" w:rsidP="006D264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інформаційна ерудиція;</w:t>
      </w:r>
    </w:p>
    <w:p w:rsidR="004F0D25" w:rsidRPr="00836C17" w:rsidRDefault="004F0D25" w:rsidP="006D264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високий рівень інтелектуального розвитку;</w:t>
      </w:r>
    </w:p>
    <w:p w:rsidR="004F0D25" w:rsidRPr="00836C17" w:rsidRDefault="004F0D25" w:rsidP="006D264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 xml:space="preserve">нестандартність мислення, його </w:t>
      </w:r>
      <w:proofErr w:type="spellStart"/>
      <w:r w:rsidRPr="00836C17">
        <w:rPr>
          <w:rFonts w:ascii="Times New Roman" w:hAnsi="Times New Roman" w:cs="Times New Roman"/>
          <w:sz w:val="24"/>
          <w:szCs w:val="24"/>
        </w:rPr>
        <w:t>дивергентність</w:t>
      </w:r>
      <w:proofErr w:type="spellEnd"/>
      <w:r w:rsidRPr="00836C17">
        <w:rPr>
          <w:rFonts w:ascii="Times New Roman" w:hAnsi="Times New Roman" w:cs="Times New Roman"/>
          <w:sz w:val="24"/>
          <w:szCs w:val="24"/>
        </w:rPr>
        <w:t>;</w:t>
      </w:r>
    </w:p>
    <w:p w:rsidR="004F0D25" w:rsidRPr="00836C17" w:rsidRDefault="004F0D25" w:rsidP="006D264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здатність до абстрагування;</w:t>
      </w:r>
    </w:p>
    <w:p w:rsidR="004F0D25" w:rsidRPr="00836C17" w:rsidRDefault="004F0D25" w:rsidP="006D264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діалектне бачення.</w:t>
      </w:r>
    </w:p>
    <w:p w:rsidR="004F0D25" w:rsidRPr="00836C17" w:rsidRDefault="004F0D25" w:rsidP="006D2642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Креативний потенціал:</w:t>
      </w:r>
    </w:p>
    <w:p w:rsidR="004F0D25" w:rsidRPr="00836C17" w:rsidRDefault="004F0D25" w:rsidP="006D264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оригінальність у вирішенні навчально-пізнавальних питань;</w:t>
      </w:r>
    </w:p>
    <w:p w:rsidR="004F0D25" w:rsidRPr="00836C17" w:rsidRDefault="004F0D25" w:rsidP="006D264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ініціативність;</w:t>
      </w:r>
    </w:p>
    <w:p w:rsidR="004F0D25" w:rsidRPr="00836C17" w:rsidRDefault="004F0D25" w:rsidP="006D264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неординарність підходів;</w:t>
      </w:r>
    </w:p>
    <w:p w:rsidR="004F0D25" w:rsidRDefault="004F0D25" w:rsidP="006D264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інтенсивність розумової праці.</w:t>
      </w:r>
    </w:p>
    <w:p w:rsidR="006D2642" w:rsidRPr="00836C17" w:rsidRDefault="006D2642" w:rsidP="006D2642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0D25" w:rsidRPr="00836C17" w:rsidRDefault="004F0D25" w:rsidP="006D2642">
      <w:pPr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Світоглядні цінності:</w:t>
      </w:r>
    </w:p>
    <w:p w:rsidR="004F0D25" w:rsidRPr="00836C17" w:rsidRDefault="004F0D25" w:rsidP="006D2642">
      <w:pPr>
        <w:pStyle w:val="a4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836C17">
        <w:t>розвиненість громадських гуманістичних, моральних, естетичних, державно-правових, економічних, екологічних якостей;</w:t>
      </w:r>
    </w:p>
    <w:p w:rsidR="004F0D25" w:rsidRPr="00836C17" w:rsidRDefault="004F0D25" w:rsidP="006D264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високий рівень свідомості й культури;</w:t>
      </w:r>
    </w:p>
    <w:p w:rsidR="004F0D25" w:rsidRPr="00836C17" w:rsidRDefault="004F0D25" w:rsidP="006D264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активність та ініціативна відповідальність;</w:t>
      </w:r>
    </w:p>
    <w:p w:rsidR="004F0D25" w:rsidRPr="00836C17" w:rsidRDefault="004F0D25" w:rsidP="006D264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здатність до аргументованого ризику;</w:t>
      </w:r>
    </w:p>
    <w:p w:rsidR="004F0D25" w:rsidRPr="00836C17" w:rsidRDefault="004F0D25" w:rsidP="006D264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високий рівень самоаналізу та самоконтролю;</w:t>
      </w:r>
    </w:p>
    <w:p w:rsidR="004F0D25" w:rsidRPr="00836C17" w:rsidRDefault="004F0D25" w:rsidP="006D264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уміння співпрацювати з партнерами.</w:t>
      </w:r>
    </w:p>
    <w:p w:rsidR="000474AD" w:rsidRDefault="000474AD" w:rsidP="006D26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</w:p>
    <w:p w:rsidR="007912EA" w:rsidRPr="006D2642" w:rsidRDefault="008A7EDD" w:rsidP="006D264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i/>
          <w:bdr w:val="none" w:sz="0" w:space="0" w:color="auto" w:frame="1"/>
        </w:rPr>
      </w:pPr>
      <w:r w:rsidRPr="006D2642">
        <w:rPr>
          <w:b/>
          <w:i/>
        </w:rPr>
        <w:t>ІІІ.</w:t>
      </w:r>
      <w:r w:rsidR="004F0D25" w:rsidRPr="006D2642">
        <w:rPr>
          <w:i/>
        </w:rPr>
        <w:t> </w:t>
      </w:r>
      <w:r w:rsidR="004F0D25" w:rsidRPr="006D2642">
        <w:rPr>
          <w:rStyle w:val="a3"/>
          <w:i/>
          <w:bdr w:val="none" w:sz="0" w:space="0" w:color="auto" w:frame="1"/>
        </w:rPr>
        <w:t>Перспектива організації та змісту навчального процесу</w:t>
      </w:r>
    </w:p>
    <w:p w:rsidR="004F0D25" w:rsidRDefault="004F0D25" w:rsidP="006D264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i/>
          <w:bdr w:val="none" w:sz="0" w:space="0" w:color="auto" w:frame="1"/>
        </w:rPr>
      </w:pPr>
      <w:r w:rsidRPr="006D2642">
        <w:rPr>
          <w:rStyle w:val="a3"/>
          <w:i/>
          <w:bdr w:val="none" w:sz="0" w:space="0" w:color="auto" w:frame="1"/>
        </w:rPr>
        <w:t>в роботі з обдарованими дітьми</w:t>
      </w:r>
    </w:p>
    <w:p w:rsidR="006D2642" w:rsidRPr="006D2642" w:rsidRDefault="006D2642" w:rsidP="006D264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i/>
        </w:rPr>
      </w:pPr>
    </w:p>
    <w:p w:rsidR="004F0D25" w:rsidRPr="006D2642" w:rsidRDefault="004F0D25" w:rsidP="006D264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836C1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 Основні завдання оновлення змісту та організації</w:t>
      </w:r>
      <w:r w:rsidR="007912E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освітнього</w:t>
      </w:r>
      <w:r w:rsidRPr="00836C17">
        <w:rPr>
          <w:rFonts w:ascii="Times New Roman" w:hAnsi="Times New Roman" w:cs="Times New Roman"/>
          <w:sz w:val="24"/>
          <w:szCs w:val="24"/>
        </w:rPr>
        <w:t> </w:t>
      </w:r>
      <w:r w:rsidRPr="00836C1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процесу:</w:t>
      </w:r>
    </w:p>
    <w:p w:rsidR="006D2642" w:rsidRPr="00836C17" w:rsidRDefault="006D2642" w:rsidP="006D2642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0D25" w:rsidRPr="00836C17" w:rsidRDefault="004F0D25" w:rsidP="006D2642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застосування інноваційних технологій, оптимізація та інтенсифікація навчання;</w:t>
      </w:r>
    </w:p>
    <w:p w:rsidR="004F0D25" w:rsidRPr="00836C17" w:rsidRDefault="004F0D25" w:rsidP="006D2642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орієнтація на науково-дослідницьку і творчу діяльність учнів;</w:t>
      </w:r>
    </w:p>
    <w:p w:rsidR="004F0D25" w:rsidRPr="00836C17" w:rsidRDefault="004F0D25" w:rsidP="006D2642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урахування особливостей індивідуального розвитку учня, його інтересів та нахилів;</w:t>
      </w:r>
    </w:p>
    <w:p w:rsidR="004F0D25" w:rsidRPr="00836C17" w:rsidRDefault="004F0D25" w:rsidP="006D2642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забезпечення відповідних умов фізичного і морального здоров’я учнів;</w:t>
      </w:r>
    </w:p>
    <w:p w:rsidR="004F0D25" w:rsidRPr="00836C17" w:rsidRDefault="004F0D25" w:rsidP="006D2642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включення до навчального плану спецкурсів, факультативів, курсів за вибором;</w:t>
      </w:r>
    </w:p>
    <w:p w:rsidR="007912EA" w:rsidRDefault="004F0D25" w:rsidP="006D2642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створення авторських програм та концепції з урахуванням державних стандартів освіти.</w:t>
      </w:r>
    </w:p>
    <w:p w:rsidR="006D2642" w:rsidRDefault="006D2642" w:rsidP="006D2642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0D25" w:rsidRPr="006D2642" w:rsidRDefault="004F0D25" w:rsidP="00964B92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7912E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Напрямк</w:t>
      </w:r>
      <w:r w:rsidR="007912EA" w:rsidRPr="007912E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и організації змісту освітнього</w:t>
      </w:r>
      <w:r w:rsidRPr="007912E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процесу:</w:t>
      </w:r>
    </w:p>
    <w:p w:rsidR="006D2642" w:rsidRPr="007912EA" w:rsidRDefault="006D2642" w:rsidP="006D2642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0D25" w:rsidRPr="00836C17" w:rsidRDefault="004F0D25" w:rsidP="006D264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розвиток у школярів якісно високого рівня світоглядних переконань;</w:t>
      </w:r>
    </w:p>
    <w:p w:rsidR="004F0D25" w:rsidRPr="00836C17" w:rsidRDefault="004F0D25" w:rsidP="006D264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формування гуманітарного стилю мислення;</w:t>
      </w:r>
    </w:p>
    <w:p w:rsidR="004F0D25" w:rsidRPr="00836C17" w:rsidRDefault="004F0D25" w:rsidP="006D264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формування духовного потенціалу особливості школяра як внутрішньої розумової сили її розвитку, спрямованої на творче самовираження, самоствердження й самореалізацію;</w:t>
      </w:r>
    </w:p>
    <w:p w:rsidR="004F0D25" w:rsidRPr="00836C17" w:rsidRDefault="004F0D25" w:rsidP="006D264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розробка індивідуальних планів навчання з окремих дисциплін як умова оптимізації формування творчої індивідуальності учня;</w:t>
      </w:r>
    </w:p>
    <w:p w:rsidR="004F0D25" w:rsidRPr="00836C17" w:rsidRDefault="004F0D25" w:rsidP="006D264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розвиток науково-дослідницьких умінь, навичок та творчих здібностей учнів;</w:t>
      </w:r>
    </w:p>
    <w:p w:rsidR="004F0D25" w:rsidRDefault="004F0D25" w:rsidP="006D264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визначення навчального рейтингу учнів.</w:t>
      </w:r>
    </w:p>
    <w:p w:rsidR="006D2642" w:rsidRPr="00836C17" w:rsidRDefault="006D2642" w:rsidP="006D2642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0D25" w:rsidRPr="006D2642" w:rsidRDefault="004F0D25" w:rsidP="00964B92">
      <w:pPr>
        <w:numPr>
          <w:ilvl w:val="0"/>
          <w:numId w:val="23"/>
        </w:numPr>
        <w:shd w:val="clear" w:color="auto" w:fill="FFFFFF"/>
        <w:spacing w:after="0" w:line="240" w:lineRule="auto"/>
        <w:ind w:left="561"/>
        <w:jc w:val="both"/>
        <w:textAlignment w:val="baseline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836C1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Педагогічні технології в реалізації програми:</w:t>
      </w:r>
    </w:p>
    <w:p w:rsidR="004F0D25" w:rsidRPr="00964B92" w:rsidRDefault="004F0D25" w:rsidP="006D264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64B92">
        <w:rPr>
          <w:rFonts w:ascii="Times New Roman" w:hAnsi="Times New Roman" w:cs="Times New Roman"/>
          <w:sz w:val="24"/>
          <w:szCs w:val="24"/>
        </w:rPr>
        <w:t>особистісно</w:t>
      </w:r>
      <w:proofErr w:type="spellEnd"/>
      <w:r w:rsidRPr="00964B92">
        <w:rPr>
          <w:rFonts w:ascii="Times New Roman" w:hAnsi="Times New Roman" w:cs="Times New Roman"/>
          <w:sz w:val="24"/>
          <w:szCs w:val="24"/>
        </w:rPr>
        <w:t xml:space="preserve"> орієнтована технологія навчання;</w:t>
      </w:r>
    </w:p>
    <w:p w:rsidR="004F0D25" w:rsidRPr="00964B92" w:rsidRDefault="004F0D25" w:rsidP="006D264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4B92">
        <w:rPr>
          <w:rFonts w:ascii="Times New Roman" w:hAnsi="Times New Roman" w:cs="Times New Roman"/>
          <w:sz w:val="24"/>
          <w:szCs w:val="24"/>
        </w:rPr>
        <w:t>технологія розвивального навчання;</w:t>
      </w:r>
    </w:p>
    <w:p w:rsidR="004F0D25" w:rsidRPr="00964B92" w:rsidRDefault="004F0D25" w:rsidP="006D264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4B92">
        <w:rPr>
          <w:rFonts w:ascii="Times New Roman" w:hAnsi="Times New Roman" w:cs="Times New Roman"/>
          <w:sz w:val="24"/>
          <w:szCs w:val="24"/>
        </w:rPr>
        <w:t>технологія проектного навчання;</w:t>
      </w:r>
    </w:p>
    <w:p w:rsidR="00D9086C" w:rsidRPr="00964B92" w:rsidRDefault="00D9086C" w:rsidP="006D264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4B92">
        <w:rPr>
          <w:rFonts w:ascii="Times New Roman" w:hAnsi="Times New Roman" w:cs="Times New Roman"/>
          <w:sz w:val="24"/>
          <w:szCs w:val="24"/>
        </w:rPr>
        <w:t xml:space="preserve">технологія навчання як навчального дослідження; </w:t>
      </w:r>
    </w:p>
    <w:p w:rsidR="00D9086C" w:rsidRPr="00964B92" w:rsidRDefault="00D9086C" w:rsidP="006D264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4B92">
        <w:rPr>
          <w:rFonts w:ascii="Times New Roman" w:hAnsi="Times New Roman" w:cs="Times New Roman"/>
          <w:sz w:val="24"/>
          <w:szCs w:val="24"/>
        </w:rPr>
        <w:t xml:space="preserve"> технологія навчання в співробітництві; </w:t>
      </w:r>
    </w:p>
    <w:p w:rsidR="00735B29" w:rsidRPr="00964B92" w:rsidRDefault="00964B92" w:rsidP="006D264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модульне навчання;</w:t>
      </w:r>
      <w:r w:rsidR="00D9086C" w:rsidRPr="00964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B29" w:rsidRPr="00964B92" w:rsidRDefault="00D9086C" w:rsidP="006D264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4B92">
        <w:rPr>
          <w:rFonts w:ascii="Times New Roman" w:hAnsi="Times New Roman" w:cs="Times New Roman"/>
          <w:sz w:val="24"/>
          <w:szCs w:val="24"/>
        </w:rPr>
        <w:t xml:space="preserve"> ІКТ (інформаційно-комунікаційні технології); </w:t>
      </w:r>
    </w:p>
    <w:p w:rsidR="00735B29" w:rsidRPr="00964B92" w:rsidRDefault="00D9086C" w:rsidP="006D264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4B92">
        <w:rPr>
          <w:rFonts w:ascii="Times New Roman" w:hAnsi="Times New Roman" w:cs="Times New Roman"/>
          <w:sz w:val="24"/>
          <w:szCs w:val="24"/>
        </w:rPr>
        <w:t xml:space="preserve"> те</w:t>
      </w:r>
      <w:r w:rsidR="00964B92">
        <w:rPr>
          <w:rFonts w:ascii="Times New Roman" w:hAnsi="Times New Roman" w:cs="Times New Roman"/>
          <w:sz w:val="24"/>
          <w:szCs w:val="24"/>
        </w:rPr>
        <w:t>хнології дистанційного навчання;</w:t>
      </w:r>
      <w:r w:rsidRPr="00964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B29" w:rsidRPr="00964B92" w:rsidRDefault="00D9086C" w:rsidP="006D264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4B92">
        <w:rPr>
          <w:rFonts w:ascii="Times New Roman" w:hAnsi="Times New Roman" w:cs="Times New Roman"/>
          <w:sz w:val="24"/>
          <w:szCs w:val="24"/>
        </w:rPr>
        <w:t>технологія «</w:t>
      </w:r>
      <w:proofErr w:type="spellStart"/>
      <w:r w:rsidRPr="00964B92">
        <w:rPr>
          <w:rFonts w:ascii="Times New Roman" w:hAnsi="Times New Roman" w:cs="Times New Roman"/>
          <w:sz w:val="24"/>
          <w:szCs w:val="24"/>
        </w:rPr>
        <w:t>Портфоліо</w:t>
      </w:r>
      <w:proofErr w:type="spellEnd"/>
      <w:r w:rsidRPr="00964B92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735B29" w:rsidRPr="00964B92" w:rsidRDefault="00D9086C" w:rsidP="006D264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4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B92">
        <w:rPr>
          <w:rFonts w:ascii="Times New Roman" w:hAnsi="Times New Roman" w:cs="Times New Roman"/>
          <w:sz w:val="24"/>
          <w:szCs w:val="24"/>
        </w:rPr>
        <w:t>безоцінкове</w:t>
      </w:r>
      <w:proofErr w:type="spellEnd"/>
      <w:r w:rsidRPr="00964B92">
        <w:rPr>
          <w:rFonts w:ascii="Times New Roman" w:hAnsi="Times New Roman" w:cs="Times New Roman"/>
          <w:sz w:val="24"/>
          <w:szCs w:val="24"/>
        </w:rPr>
        <w:t xml:space="preserve"> навчання; </w:t>
      </w:r>
    </w:p>
    <w:p w:rsidR="008F188B" w:rsidRDefault="00D9086C" w:rsidP="008F188B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4B92">
        <w:rPr>
          <w:rFonts w:ascii="Times New Roman" w:hAnsi="Times New Roman" w:cs="Times New Roman"/>
          <w:sz w:val="24"/>
          <w:szCs w:val="24"/>
        </w:rPr>
        <w:t>технологія проведення дискусій;</w:t>
      </w:r>
    </w:p>
    <w:p w:rsidR="00D9086C" w:rsidRPr="008F188B" w:rsidRDefault="00D9086C" w:rsidP="008F188B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188B">
        <w:rPr>
          <w:rFonts w:ascii="Times New Roman" w:hAnsi="Times New Roman" w:cs="Times New Roman"/>
          <w:sz w:val="24"/>
          <w:szCs w:val="24"/>
        </w:rPr>
        <w:t xml:space="preserve"> тренінгові технології.</w:t>
      </w:r>
    </w:p>
    <w:p w:rsidR="006D2642" w:rsidRPr="00964B92" w:rsidRDefault="006D2642" w:rsidP="006D2642">
      <w:pPr>
        <w:shd w:val="clear" w:color="auto" w:fill="FFFFFF"/>
        <w:spacing w:after="0" w:line="240" w:lineRule="auto"/>
        <w:ind w:left="127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0D25" w:rsidRPr="00836C17" w:rsidRDefault="004F0D25" w:rsidP="006D2642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Перспектива соціально-психологічного забезпечення:</w:t>
      </w:r>
    </w:p>
    <w:p w:rsidR="004F0D25" w:rsidRPr="00836C17" w:rsidRDefault="004F0D25" w:rsidP="006D264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розробка пакета документів з метою визначення та надання необхідної підтримки обдарованим підліткам;</w:t>
      </w:r>
    </w:p>
    <w:p w:rsidR="004F0D25" w:rsidRPr="00836C17" w:rsidRDefault="004F0D25" w:rsidP="006D264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створення банку даних</w:t>
      </w:r>
      <w:r w:rsidR="0023656E">
        <w:rPr>
          <w:rFonts w:ascii="Times New Roman" w:hAnsi="Times New Roman" w:cs="Times New Roman"/>
          <w:sz w:val="24"/>
          <w:szCs w:val="24"/>
        </w:rPr>
        <w:t xml:space="preserve"> </w:t>
      </w:r>
      <w:r w:rsidRPr="00836C17">
        <w:rPr>
          <w:rFonts w:ascii="Times New Roman" w:hAnsi="Times New Roman" w:cs="Times New Roman"/>
          <w:sz w:val="24"/>
          <w:szCs w:val="24"/>
        </w:rPr>
        <w:t xml:space="preserve"> школярів;</w:t>
      </w:r>
    </w:p>
    <w:p w:rsidR="004F0D25" w:rsidRPr="00836C17" w:rsidRDefault="004F0D25" w:rsidP="006D264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організація індивідуального підходу та диференційованої роботи з обдарованими учнями;</w:t>
      </w:r>
    </w:p>
    <w:p w:rsidR="004F0D25" w:rsidRPr="00836C17" w:rsidRDefault="004F0D25" w:rsidP="006D264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 xml:space="preserve">навчання обдарованих дітей, вироблення навичок психологічної стабільності та </w:t>
      </w:r>
      <w:proofErr w:type="spellStart"/>
      <w:r w:rsidRPr="00836C17">
        <w:rPr>
          <w:rFonts w:ascii="Times New Roman" w:hAnsi="Times New Roman" w:cs="Times New Roman"/>
          <w:sz w:val="24"/>
          <w:szCs w:val="24"/>
        </w:rPr>
        <w:t>психорегуляції</w:t>
      </w:r>
      <w:proofErr w:type="spellEnd"/>
      <w:r w:rsidRPr="00836C17">
        <w:rPr>
          <w:rFonts w:ascii="Times New Roman" w:hAnsi="Times New Roman" w:cs="Times New Roman"/>
          <w:sz w:val="24"/>
          <w:szCs w:val="24"/>
        </w:rPr>
        <w:t>;</w:t>
      </w:r>
    </w:p>
    <w:p w:rsidR="004F0D25" w:rsidRPr="00836C17" w:rsidRDefault="004F0D25" w:rsidP="006D264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формування вмінь адаптації в соціальному середовищі;</w:t>
      </w:r>
    </w:p>
    <w:p w:rsidR="004F0D25" w:rsidRPr="00836C17" w:rsidRDefault="004F0D25" w:rsidP="006D264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набуття навичок як лідера, так і виконавця, спілкування на продуктивному рівні;</w:t>
      </w:r>
    </w:p>
    <w:p w:rsidR="004F0D25" w:rsidRDefault="004F0D25" w:rsidP="006D264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формування навичок творчого саморозвитку.</w:t>
      </w:r>
    </w:p>
    <w:p w:rsidR="006D2642" w:rsidRPr="00836C17" w:rsidRDefault="006D2642" w:rsidP="006D2642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0D25" w:rsidRPr="00836C17" w:rsidRDefault="004F0D25" w:rsidP="006D2642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Забезпечення можливостей учителя для реалізації власних творчих здібностей:</w:t>
      </w:r>
    </w:p>
    <w:p w:rsidR="004F0D25" w:rsidRPr="00836C17" w:rsidRDefault="0023656E" w:rsidP="006D2642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F0D25" w:rsidRPr="00836C17">
        <w:rPr>
          <w:rFonts w:ascii="Times New Roman" w:hAnsi="Times New Roman" w:cs="Times New Roman"/>
          <w:sz w:val="24"/>
          <w:szCs w:val="24"/>
        </w:rPr>
        <w:t>творення творчої атмосфери, здорового морально-психологічного клімату в колективі;</w:t>
      </w:r>
    </w:p>
    <w:p w:rsidR="004F0D25" w:rsidRPr="00836C17" w:rsidRDefault="004F0D25" w:rsidP="006D2642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утвердження демократичного стилю спілкування, творчих дискусій;</w:t>
      </w:r>
    </w:p>
    <w:p w:rsidR="004F0D25" w:rsidRPr="00836C17" w:rsidRDefault="004F0D25" w:rsidP="006D2642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своєчасна позитивна оцінка діяльності вчителя для розвитку в нього почуття задоволення;</w:t>
      </w:r>
    </w:p>
    <w:p w:rsidR="004F0D25" w:rsidRDefault="004F0D25" w:rsidP="006D2642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забезпечення соціального захисту вчителя, естетичних умов його праці.</w:t>
      </w:r>
    </w:p>
    <w:p w:rsidR="006D2642" w:rsidRPr="00836C17" w:rsidRDefault="006D2642" w:rsidP="006D2642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0D25" w:rsidRPr="006D2642" w:rsidRDefault="004F0D25" w:rsidP="006D2642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836C1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Науково-методичне забезпечення: </w:t>
      </w:r>
    </w:p>
    <w:p w:rsidR="006D2642" w:rsidRPr="00836C17" w:rsidRDefault="006D2642" w:rsidP="006D2642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0D25" w:rsidRPr="00836C17" w:rsidRDefault="004F0D25" w:rsidP="006D2642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інформаційне забезпечення програми;</w:t>
      </w:r>
    </w:p>
    <w:p w:rsidR="004F0D25" w:rsidRPr="00836C17" w:rsidRDefault="004F0D25" w:rsidP="006D2642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розробка, адаптація та впровадження навчально-виховних педагогічних технологій, які відповідають віковим особливостям учнів, творчим здібностям і специфічної діяльності школи;</w:t>
      </w:r>
    </w:p>
    <w:p w:rsidR="004F0D25" w:rsidRPr="00836C17" w:rsidRDefault="004F0D25" w:rsidP="006D2642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повне використання можливостей кабінетної системи як науково-методичного центру вивчення предметів;</w:t>
      </w:r>
    </w:p>
    <w:p w:rsidR="004F0D25" w:rsidRPr="00836C17" w:rsidRDefault="004F0D25" w:rsidP="006D2642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проведення психолого-педагогічного аналізу результатів реалізації програми;</w:t>
      </w:r>
    </w:p>
    <w:p w:rsidR="004F0D25" w:rsidRPr="006D2642" w:rsidRDefault="0023656E" w:rsidP="006D2642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розробка заходів співпраці з вищими</w:t>
      </w:r>
      <w:r w:rsidR="004F0D25" w:rsidRPr="00836C17">
        <w:rPr>
          <w:rFonts w:ascii="Times New Roman" w:hAnsi="Times New Roman" w:cs="Times New Roman"/>
          <w:sz w:val="24"/>
          <w:szCs w:val="24"/>
        </w:rPr>
        <w:t xml:space="preserve"> навчальними закладами.</w:t>
      </w:r>
      <w:r w:rsidR="004F0D25" w:rsidRPr="00836C1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6D2642" w:rsidRPr="00836C17" w:rsidRDefault="006D2642" w:rsidP="006D2642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0D25" w:rsidRPr="00836C17" w:rsidRDefault="004F0D25" w:rsidP="006D2642">
      <w:pPr>
        <w:numPr>
          <w:ilvl w:val="0"/>
          <w:numId w:val="3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Матеріально-технічне забезпечення:</w:t>
      </w:r>
    </w:p>
    <w:p w:rsidR="004F0D25" w:rsidRPr="00836C17" w:rsidRDefault="0023656E" w:rsidP="006D2642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створення наукового товариства як </w:t>
      </w:r>
      <w:r w:rsidR="004F0D25" w:rsidRPr="00836C17">
        <w:rPr>
          <w:rFonts w:ascii="Times New Roman" w:hAnsi="Times New Roman" w:cs="Times New Roman"/>
          <w:sz w:val="24"/>
          <w:szCs w:val="24"/>
        </w:rPr>
        <w:t>методичного центру обдарованої дитини;</w:t>
      </w:r>
    </w:p>
    <w:p w:rsidR="004F0D25" w:rsidRPr="00836C17" w:rsidRDefault="004F0D25" w:rsidP="006D2642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укомплектування електронної бібліотеки з питань специфіки роботи з обдарованими дітьми, укомплектування кабінетів науково-методичною літературою, технічними засобами навчання;</w:t>
      </w:r>
    </w:p>
    <w:p w:rsidR="004F0D25" w:rsidRPr="00836C17" w:rsidRDefault="004F0D25" w:rsidP="006D2642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проектування мережі спонсорського фінансування реалізації програми «Обдарованість» шляхом співпраці з батьківським комітетом та благодійними фондами та організаціями;</w:t>
      </w:r>
    </w:p>
    <w:p w:rsidR="004F0D25" w:rsidRPr="00836C17" w:rsidRDefault="004F0D25" w:rsidP="006D2642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функціонування комп’ютерної системи для створення та подальшого поповнення інформаційного банку даних обдарованості;</w:t>
      </w:r>
    </w:p>
    <w:p w:rsidR="004F0D25" w:rsidRDefault="004F0D25" w:rsidP="006D2642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створення сприятливих матеріальних умов для функціонування клубів</w:t>
      </w:r>
      <w:r w:rsidR="0023656E">
        <w:rPr>
          <w:rFonts w:ascii="Times New Roman" w:hAnsi="Times New Roman" w:cs="Times New Roman"/>
          <w:sz w:val="24"/>
          <w:szCs w:val="24"/>
        </w:rPr>
        <w:t>, гуртків, факультативів</w:t>
      </w:r>
      <w:r w:rsidRPr="00836C17">
        <w:rPr>
          <w:rFonts w:ascii="Times New Roman" w:hAnsi="Times New Roman" w:cs="Times New Roman"/>
          <w:sz w:val="24"/>
          <w:szCs w:val="24"/>
        </w:rPr>
        <w:t>.</w:t>
      </w:r>
    </w:p>
    <w:p w:rsidR="006D2642" w:rsidRPr="00836C17" w:rsidRDefault="006D2642" w:rsidP="006D2642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0D25" w:rsidRDefault="008A7EDD" w:rsidP="006D264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i/>
          <w:bdr w:val="none" w:sz="0" w:space="0" w:color="auto" w:frame="1"/>
        </w:rPr>
      </w:pPr>
      <w:r w:rsidRPr="006D2642">
        <w:rPr>
          <w:rStyle w:val="a3"/>
          <w:i/>
          <w:bdr w:val="none" w:sz="0" w:space="0" w:color="auto" w:frame="1"/>
        </w:rPr>
        <w:t>IV.</w:t>
      </w:r>
      <w:r w:rsidR="004F0D25" w:rsidRPr="006D2642">
        <w:rPr>
          <w:rStyle w:val="a3"/>
          <w:i/>
          <w:bdr w:val="none" w:sz="0" w:space="0" w:color="auto" w:frame="1"/>
        </w:rPr>
        <w:t> Реалізація основних положень Програми</w:t>
      </w:r>
    </w:p>
    <w:p w:rsidR="006D2642" w:rsidRPr="006D2642" w:rsidRDefault="006D2642" w:rsidP="006D264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i/>
        </w:rPr>
      </w:pPr>
    </w:p>
    <w:p w:rsidR="004F0D25" w:rsidRPr="00D36103" w:rsidRDefault="004F0D25" w:rsidP="006D2642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6103">
        <w:rPr>
          <w:rFonts w:ascii="Times New Roman" w:hAnsi="Times New Roman" w:cs="Times New Roman"/>
          <w:sz w:val="24"/>
          <w:szCs w:val="24"/>
        </w:rPr>
        <w:t>Організація роботи:</w:t>
      </w:r>
    </w:p>
    <w:p w:rsidR="008153D1" w:rsidRDefault="008153D1" w:rsidP="006D2642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наукового товариства «Еврика»;</w:t>
      </w:r>
    </w:p>
    <w:p w:rsidR="004F0D25" w:rsidRPr="00836C17" w:rsidRDefault="0023656E" w:rsidP="006D2642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F0D25" w:rsidRPr="00836C17">
        <w:rPr>
          <w:rFonts w:ascii="Times New Roman" w:hAnsi="Times New Roman" w:cs="Times New Roman"/>
          <w:sz w:val="24"/>
          <w:szCs w:val="24"/>
        </w:rPr>
        <w:t>уртків;</w:t>
      </w:r>
    </w:p>
    <w:p w:rsidR="004F0D25" w:rsidRPr="00836C17" w:rsidRDefault="008153D1" w:rsidP="006D264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F0D25" w:rsidRPr="00836C17">
        <w:rPr>
          <w:rFonts w:ascii="Times New Roman" w:hAnsi="Times New Roman" w:cs="Times New Roman"/>
          <w:sz w:val="24"/>
          <w:szCs w:val="24"/>
        </w:rPr>
        <w:t>пецкурсів ;</w:t>
      </w:r>
    </w:p>
    <w:p w:rsidR="004F0D25" w:rsidRPr="00836C17" w:rsidRDefault="008153D1" w:rsidP="006D264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F0D25" w:rsidRPr="00836C17">
        <w:rPr>
          <w:rFonts w:ascii="Times New Roman" w:hAnsi="Times New Roman" w:cs="Times New Roman"/>
          <w:sz w:val="24"/>
          <w:szCs w:val="24"/>
        </w:rPr>
        <w:t>урсів за вибором;</w:t>
      </w:r>
    </w:p>
    <w:p w:rsidR="004F0D25" w:rsidRPr="00836C17" w:rsidRDefault="008153D1" w:rsidP="006D264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4F0D25" w:rsidRPr="00836C17">
        <w:rPr>
          <w:rFonts w:ascii="Times New Roman" w:hAnsi="Times New Roman" w:cs="Times New Roman"/>
          <w:sz w:val="24"/>
          <w:szCs w:val="24"/>
        </w:rPr>
        <w:t>акультативів;</w:t>
      </w:r>
    </w:p>
    <w:p w:rsidR="004F0D25" w:rsidRPr="00836C17" w:rsidRDefault="008153D1" w:rsidP="006D264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 w:rsidR="004F0D25" w:rsidRPr="00836C17">
        <w:rPr>
          <w:rFonts w:ascii="Times New Roman" w:hAnsi="Times New Roman" w:cs="Times New Roman"/>
          <w:sz w:val="24"/>
          <w:szCs w:val="24"/>
        </w:rPr>
        <w:t>ндивідуальних занять;</w:t>
      </w:r>
    </w:p>
    <w:p w:rsidR="004F0D25" w:rsidRPr="00836C17" w:rsidRDefault="008153D1" w:rsidP="006D264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F0D25" w:rsidRPr="00836C17">
        <w:rPr>
          <w:rFonts w:ascii="Times New Roman" w:hAnsi="Times New Roman" w:cs="Times New Roman"/>
          <w:sz w:val="24"/>
          <w:szCs w:val="24"/>
        </w:rPr>
        <w:t>екцій;</w:t>
      </w:r>
    </w:p>
    <w:p w:rsidR="004F0D25" w:rsidRPr="00836C17" w:rsidRDefault="004F0D25" w:rsidP="006D2642">
      <w:pPr>
        <w:numPr>
          <w:ilvl w:val="0"/>
          <w:numId w:val="36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6103">
        <w:rPr>
          <w:rFonts w:ascii="Times New Roman" w:hAnsi="Times New Roman" w:cs="Times New Roman"/>
          <w:sz w:val="24"/>
          <w:szCs w:val="24"/>
        </w:rPr>
        <w:t>Популяризація мети і завдань Програми</w:t>
      </w:r>
      <w:r w:rsidRPr="00836C17">
        <w:rPr>
          <w:rFonts w:ascii="Times New Roman" w:hAnsi="Times New Roman" w:cs="Times New Roman"/>
          <w:sz w:val="24"/>
          <w:szCs w:val="24"/>
        </w:rPr>
        <w:t xml:space="preserve"> з обдарованими дітьми, кращих наукових авторських робіт дидактичного, психолого-педагогічного </w:t>
      </w:r>
      <w:r w:rsidR="008153D1">
        <w:rPr>
          <w:rFonts w:ascii="Times New Roman" w:hAnsi="Times New Roman" w:cs="Times New Roman"/>
          <w:sz w:val="24"/>
          <w:szCs w:val="24"/>
        </w:rPr>
        <w:t xml:space="preserve">забезпечення освітнього </w:t>
      </w:r>
      <w:r w:rsidRPr="00836C17">
        <w:rPr>
          <w:rFonts w:ascii="Times New Roman" w:hAnsi="Times New Roman" w:cs="Times New Roman"/>
          <w:sz w:val="24"/>
          <w:szCs w:val="24"/>
        </w:rPr>
        <w:t xml:space="preserve"> процесу з обдарованими дітьми на батьківських зборах, районних та обласни</w:t>
      </w:r>
      <w:r w:rsidR="008153D1">
        <w:rPr>
          <w:rFonts w:ascii="Times New Roman" w:hAnsi="Times New Roman" w:cs="Times New Roman"/>
          <w:sz w:val="24"/>
          <w:szCs w:val="24"/>
        </w:rPr>
        <w:t>х семінарах, конференціях,</w:t>
      </w:r>
      <w:r w:rsidRPr="00836C17">
        <w:rPr>
          <w:rFonts w:ascii="Times New Roman" w:hAnsi="Times New Roman" w:cs="Times New Roman"/>
          <w:sz w:val="24"/>
          <w:szCs w:val="24"/>
        </w:rPr>
        <w:t xml:space="preserve"> районній пресі</w:t>
      </w:r>
      <w:r w:rsidR="008153D1">
        <w:rPr>
          <w:rFonts w:ascii="Times New Roman" w:hAnsi="Times New Roman" w:cs="Times New Roman"/>
          <w:sz w:val="24"/>
          <w:szCs w:val="24"/>
        </w:rPr>
        <w:t>, сайті закладу</w:t>
      </w:r>
      <w:r w:rsidRPr="00836C17">
        <w:rPr>
          <w:rFonts w:ascii="Times New Roman" w:hAnsi="Times New Roman" w:cs="Times New Roman"/>
          <w:sz w:val="24"/>
          <w:szCs w:val="24"/>
        </w:rPr>
        <w:t>.</w:t>
      </w:r>
    </w:p>
    <w:p w:rsidR="004F0D25" w:rsidRPr="00836C17" w:rsidRDefault="004F0D25" w:rsidP="006D2642">
      <w:pPr>
        <w:numPr>
          <w:ilvl w:val="0"/>
          <w:numId w:val="37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Організація системи поетапної діагностики та своєчасного виявлення обдарованих дітей за планом роботи практичного психолога.</w:t>
      </w:r>
    </w:p>
    <w:p w:rsidR="004F0D25" w:rsidRPr="00836C17" w:rsidRDefault="004F0D25" w:rsidP="006D2642">
      <w:pPr>
        <w:numPr>
          <w:ilvl w:val="0"/>
          <w:numId w:val="38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 xml:space="preserve">Поповнення інформаційного банку даних </w:t>
      </w:r>
      <w:r w:rsidR="006D2642">
        <w:rPr>
          <w:rFonts w:ascii="Times New Roman" w:hAnsi="Times New Roman" w:cs="Times New Roman"/>
          <w:sz w:val="24"/>
          <w:szCs w:val="24"/>
        </w:rPr>
        <w:t xml:space="preserve">Програми </w:t>
      </w:r>
      <w:r w:rsidRPr="00836C17">
        <w:rPr>
          <w:rFonts w:ascii="Times New Roman" w:hAnsi="Times New Roman" w:cs="Times New Roman"/>
          <w:sz w:val="24"/>
          <w:szCs w:val="24"/>
        </w:rPr>
        <w:t>«Обдарованість»</w:t>
      </w:r>
    </w:p>
    <w:p w:rsidR="004F0D25" w:rsidRPr="00836C17" w:rsidRDefault="004F0D25" w:rsidP="006D2642">
      <w:pPr>
        <w:numPr>
          <w:ilvl w:val="0"/>
          <w:numId w:val="39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Проведення індивідуальних консультацій.</w:t>
      </w:r>
    </w:p>
    <w:p w:rsidR="004F0D25" w:rsidRDefault="004F0D25" w:rsidP="006D2642">
      <w:pPr>
        <w:numPr>
          <w:ilvl w:val="0"/>
          <w:numId w:val="40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 xml:space="preserve">Система стимулювання навчальної і громадської </w:t>
      </w:r>
      <w:r w:rsidR="008153D1">
        <w:rPr>
          <w:rFonts w:ascii="Times New Roman" w:hAnsi="Times New Roman" w:cs="Times New Roman"/>
          <w:sz w:val="24"/>
          <w:szCs w:val="24"/>
        </w:rPr>
        <w:t>діяльності обдарованих дітей (</w:t>
      </w:r>
      <w:r w:rsidRPr="00836C17">
        <w:rPr>
          <w:rFonts w:ascii="Times New Roman" w:hAnsi="Times New Roman" w:cs="Times New Roman"/>
          <w:sz w:val="24"/>
          <w:szCs w:val="24"/>
        </w:rPr>
        <w:t xml:space="preserve"> подяки батькам, інформа</w:t>
      </w:r>
      <w:r w:rsidR="008153D1">
        <w:rPr>
          <w:rFonts w:ascii="Times New Roman" w:hAnsi="Times New Roman" w:cs="Times New Roman"/>
          <w:sz w:val="24"/>
          <w:szCs w:val="24"/>
        </w:rPr>
        <w:t xml:space="preserve">ція через роботу </w:t>
      </w:r>
      <w:proofErr w:type="spellStart"/>
      <w:r w:rsidR="008153D1">
        <w:rPr>
          <w:rFonts w:ascii="Times New Roman" w:hAnsi="Times New Roman" w:cs="Times New Roman"/>
          <w:sz w:val="24"/>
          <w:szCs w:val="24"/>
        </w:rPr>
        <w:t>ліцейного</w:t>
      </w:r>
      <w:proofErr w:type="spellEnd"/>
      <w:r w:rsidR="008153D1">
        <w:rPr>
          <w:rFonts w:ascii="Times New Roman" w:hAnsi="Times New Roman" w:cs="Times New Roman"/>
          <w:sz w:val="24"/>
          <w:szCs w:val="24"/>
        </w:rPr>
        <w:t xml:space="preserve"> сайту</w:t>
      </w:r>
      <w:r w:rsidRPr="00836C17">
        <w:rPr>
          <w:rFonts w:ascii="Times New Roman" w:hAnsi="Times New Roman" w:cs="Times New Roman"/>
          <w:sz w:val="24"/>
          <w:szCs w:val="24"/>
        </w:rPr>
        <w:t xml:space="preserve">, похвальні грамоти, грошові </w:t>
      </w:r>
      <w:r w:rsidR="008153D1">
        <w:rPr>
          <w:rFonts w:ascii="Times New Roman" w:hAnsi="Times New Roman" w:cs="Times New Roman"/>
          <w:sz w:val="24"/>
          <w:szCs w:val="24"/>
        </w:rPr>
        <w:t xml:space="preserve">винагороди, </w:t>
      </w:r>
      <w:r w:rsidRPr="00836C17">
        <w:rPr>
          <w:rFonts w:ascii="Times New Roman" w:hAnsi="Times New Roman" w:cs="Times New Roman"/>
          <w:sz w:val="24"/>
          <w:szCs w:val="24"/>
        </w:rPr>
        <w:t xml:space="preserve"> екскурсії).</w:t>
      </w:r>
    </w:p>
    <w:p w:rsidR="00F45E23" w:rsidRPr="00836C17" w:rsidRDefault="00F45E23" w:rsidP="00F45E2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0D25" w:rsidRPr="00F45E23" w:rsidRDefault="004F0D25" w:rsidP="00F45E2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i/>
          <w:bdr w:val="none" w:sz="0" w:space="0" w:color="auto" w:frame="1"/>
        </w:rPr>
      </w:pPr>
      <w:r w:rsidRPr="00F45E23">
        <w:rPr>
          <w:rStyle w:val="a3"/>
          <w:i/>
          <w:bdr w:val="none" w:sz="0" w:space="0" w:color="auto" w:frame="1"/>
        </w:rPr>
        <w:t>Організація та зміст виховної роботи</w:t>
      </w:r>
    </w:p>
    <w:p w:rsidR="00F45E23" w:rsidRPr="00836C17" w:rsidRDefault="00F45E23" w:rsidP="00964B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4F0D25" w:rsidRPr="00836C17" w:rsidRDefault="004F0D25" w:rsidP="00CB46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Основні завдання національного виховання школярів:</w:t>
      </w:r>
    </w:p>
    <w:p w:rsidR="004F0D25" w:rsidRPr="00836C17" w:rsidRDefault="008153D1" w:rsidP="00CB4644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F0D25" w:rsidRPr="00836C17">
        <w:rPr>
          <w:rFonts w:ascii="Times New Roman" w:hAnsi="Times New Roman" w:cs="Times New Roman"/>
          <w:sz w:val="24"/>
          <w:szCs w:val="24"/>
        </w:rPr>
        <w:t>оглиблення культурно-тв</w:t>
      </w:r>
      <w:r>
        <w:rPr>
          <w:rFonts w:ascii="Times New Roman" w:hAnsi="Times New Roman" w:cs="Times New Roman"/>
          <w:sz w:val="24"/>
          <w:szCs w:val="24"/>
        </w:rPr>
        <w:t>орчого потенціалу діяльності закладу</w:t>
      </w:r>
      <w:r w:rsidR="004F0D25" w:rsidRPr="00836C17">
        <w:rPr>
          <w:rFonts w:ascii="Times New Roman" w:hAnsi="Times New Roman" w:cs="Times New Roman"/>
          <w:sz w:val="24"/>
          <w:szCs w:val="24"/>
        </w:rPr>
        <w:t xml:space="preserve"> та визначення його ціннісних координат;</w:t>
      </w:r>
    </w:p>
    <w:p w:rsidR="004F0D25" w:rsidRPr="00836C17" w:rsidRDefault="004F0D25" w:rsidP="00CB4644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формування національної свідомості;</w:t>
      </w:r>
    </w:p>
    <w:p w:rsidR="004F0D25" w:rsidRPr="00836C17" w:rsidRDefault="004F0D25" w:rsidP="00CB4644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формування духовної культури;</w:t>
      </w:r>
    </w:p>
    <w:p w:rsidR="004F0D25" w:rsidRPr="00836C17" w:rsidRDefault="004F0D25" w:rsidP="00CB4644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розвиток високого рівня мовної культури;</w:t>
      </w:r>
    </w:p>
    <w:p w:rsidR="004F0D25" w:rsidRPr="00836C17" w:rsidRDefault="004F0D25" w:rsidP="00CB4644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розвиток в учнів почуття відповідальності за збереження національних традицій, звичаїв, культурних надбань;</w:t>
      </w:r>
    </w:p>
    <w:p w:rsidR="004F0D25" w:rsidRPr="00836C17" w:rsidRDefault="004F0D25" w:rsidP="00CB4644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опора на принцип гуманізму в спілкуванні як основа виховання обдарованої дитини;</w:t>
      </w:r>
    </w:p>
    <w:p w:rsidR="004F0D25" w:rsidRDefault="004F0D25" w:rsidP="00CB4644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орієнтація на індивідуальні програми розвитку творчої особистості учня.</w:t>
      </w:r>
    </w:p>
    <w:p w:rsidR="00CB4644" w:rsidRPr="00836C17" w:rsidRDefault="00CB4644" w:rsidP="00CB4644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0D25" w:rsidRPr="00836C17" w:rsidRDefault="004F0D25" w:rsidP="00CB464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  <w:r w:rsidRPr="00836C17">
        <w:rPr>
          <w:rStyle w:val="a3"/>
          <w:bdr w:val="none" w:sz="0" w:space="0" w:color="auto" w:frame="1"/>
        </w:rPr>
        <w:t>Міні-проекти програми</w:t>
      </w:r>
    </w:p>
    <w:p w:rsidR="004F0D25" w:rsidRPr="00836C17" w:rsidRDefault="004F0D25" w:rsidP="00CB46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36C17">
        <w:t>Програма роботи з обдарованими дітьми має бути реалізована через</w:t>
      </w:r>
      <w:r w:rsidR="00CB4644">
        <w:t xml:space="preserve"> </w:t>
      </w:r>
      <w:r w:rsidRPr="00836C17">
        <w:t xml:space="preserve">4 міні-проекти: </w:t>
      </w:r>
      <w:r w:rsidRPr="008153D1">
        <w:rPr>
          <w:b/>
        </w:rPr>
        <w:t>«Інтелектуальна обдарованість», «Творча обдарованість», «Лідерство», «Спортивна обдарованість»,</w:t>
      </w:r>
      <w:r w:rsidRPr="00836C17">
        <w:t xml:space="preserve"> які реалізують вищезазначені завдання, враховуючи види обдарованості учнів:</w:t>
      </w:r>
    </w:p>
    <w:p w:rsidR="004F0D25" w:rsidRPr="00836C17" w:rsidRDefault="00CB4644" w:rsidP="00CB46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1)  </w:t>
      </w:r>
      <w:r w:rsidR="004F0D25" w:rsidRPr="00836C17">
        <w:t>інтелектуальну;</w:t>
      </w:r>
    </w:p>
    <w:p w:rsidR="004F0D25" w:rsidRPr="00836C17" w:rsidRDefault="00CB4644" w:rsidP="00CB46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2)</w:t>
      </w:r>
      <w:r w:rsidR="004F0D25" w:rsidRPr="00836C17">
        <w:t>  творчо-мистецьку обдарованість;</w:t>
      </w:r>
    </w:p>
    <w:p w:rsidR="004F0D25" w:rsidRPr="00836C17" w:rsidRDefault="00CB4644" w:rsidP="00CB46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3)  </w:t>
      </w:r>
      <w:r w:rsidR="004F0D25" w:rsidRPr="00836C17">
        <w:t>спортивно-оздоровчу;</w:t>
      </w:r>
    </w:p>
    <w:p w:rsidR="004F0D25" w:rsidRDefault="004F0D25" w:rsidP="00CB46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36C17">
        <w:t xml:space="preserve">4) високий рівень соціалізації (спрямованість на розвиток </w:t>
      </w:r>
      <w:proofErr w:type="spellStart"/>
      <w:r w:rsidRPr="00836C17">
        <w:t>соціокомунікативних</w:t>
      </w:r>
      <w:proofErr w:type="spellEnd"/>
      <w:r w:rsidRPr="00836C17">
        <w:t xml:space="preserve"> навичок, обдарованості лідера).</w:t>
      </w:r>
    </w:p>
    <w:p w:rsidR="00CB4644" w:rsidRPr="00836C17" w:rsidRDefault="00CB4644" w:rsidP="00CB46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4F0D25" w:rsidRPr="00CB4644" w:rsidRDefault="004F0D25" w:rsidP="00CB464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BF5D32">
        <w:rPr>
          <w:b/>
        </w:rPr>
        <w:t>Міні-проект «Лідерство»</w:t>
      </w:r>
    </w:p>
    <w:tbl>
      <w:tblPr>
        <w:tblW w:w="10017" w:type="dxa"/>
        <w:tblCellMar>
          <w:left w:w="0" w:type="dxa"/>
          <w:right w:w="0" w:type="dxa"/>
        </w:tblCellMar>
        <w:tblLook w:val="04A0"/>
      </w:tblPr>
      <w:tblGrid>
        <w:gridCol w:w="4205"/>
        <w:gridCol w:w="5812"/>
      </w:tblGrid>
      <w:tr w:rsidR="004F0D25" w:rsidRPr="00836C17" w:rsidTr="00141BEA">
        <w:trPr>
          <w:trHeight w:val="782"/>
        </w:trPr>
        <w:tc>
          <w:tcPr>
            <w:tcW w:w="4205" w:type="dxa"/>
            <w:tcBorders>
              <w:top w:val="nil"/>
              <w:left w:val="nil"/>
              <w:bottom w:val="single" w:sz="8" w:space="0" w:color="F1F1F1"/>
              <w:right w:val="nil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4F0D25" w:rsidRPr="00836C17" w:rsidRDefault="004F0D25" w:rsidP="0096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17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Особистісні риси учня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F1F1F1"/>
              <w:right w:val="nil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F5D32" w:rsidRDefault="004F0D25" w:rsidP="00964B92">
            <w:pPr>
              <w:tabs>
                <w:tab w:val="left" w:pos="5082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36C17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Особливості розвитку обдарувань учня, </w:t>
            </w:r>
          </w:p>
          <w:p w:rsidR="004F0D25" w:rsidRPr="00836C17" w:rsidRDefault="004F0D25" w:rsidP="00964B92">
            <w:pPr>
              <w:tabs>
                <w:tab w:val="left" w:pos="5576"/>
              </w:tabs>
              <w:spacing w:after="0" w:line="240" w:lineRule="auto"/>
              <w:ind w:left="-446" w:firstLine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17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набуті навички, виховані риси</w:t>
            </w:r>
          </w:p>
        </w:tc>
      </w:tr>
      <w:tr w:rsidR="004F0D25" w:rsidRPr="00836C17" w:rsidTr="00141BEA">
        <w:tc>
          <w:tcPr>
            <w:tcW w:w="4205" w:type="dxa"/>
            <w:tcBorders>
              <w:top w:val="nil"/>
              <w:left w:val="nil"/>
              <w:bottom w:val="single" w:sz="8" w:space="0" w:color="F1F1F1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4F0D25" w:rsidRPr="008952BE" w:rsidRDefault="004F0D25" w:rsidP="00964B92">
            <w:pPr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BE">
              <w:rPr>
                <w:rFonts w:ascii="Times New Roman" w:hAnsi="Times New Roman" w:cs="Times New Roman"/>
                <w:sz w:val="24"/>
                <w:szCs w:val="24"/>
              </w:rPr>
              <w:t>•        комунікабельність;</w:t>
            </w:r>
          </w:p>
          <w:p w:rsidR="004F0D25" w:rsidRPr="008952BE" w:rsidRDefault="004F0D25" w:rsidP="00964B92">
            <w:pPr>
              <w:pStyle w:val="a4"/>
              <w:spacing w:before="0" w:beforeAutospacing="0" w:after="0" w:afterAutospacing="0"/>
              <w:ind w:hanging="284"/>
              <w:jc w:val="both"/>
              <w:textAlignment w:val="baseline"/>
            </w:pPr>
            <w:r w:rsidRPr="008952BE">
              <w:t>•        сміливість;</w:t>
            </w:r>
          </w:p>
          <w:p w:rsidR="004F0D25" w:rsidRPr="008952BE" w:rsidRDefault="004F0D25" w:rsidP="00964B92">
            <w:pPr>
              <w:pStyle w:val="a4"/>
              <w:spacing w:before="0" w:beforeAutospacing="0" w:after="0" w:afterAutospacing="0"/>
              <w:ind w:hanging="284"/>
              <w:jc w:val="both"/>
              <w:textAlignment w:val="baseline"/>
            </w:pPr>
            <w:r w:rsidRPr="008952BE">
              <w:t>•        незалежність мислення;</w:t>
            </w:r>
          </w:p>
          <w:p w:rsidR="004F0D25" w:rsidRPr="008952BE" w:rsidRDefault="004F0D25" w:rsidP="00964B92">
            <w:pPr>
              <w:pStyle w:val="a4"/>
              <w:spacing w:before="0" w:beforeAutospacing="0" w:after="0" w:afterAutospacing="0"/>
              <w:ind w:hanging="284"/>
              <w:jc w:val="both"/>
              <w:textAlignment w:val="baseline"/>
            </w:pPr>
            <w:r w:rsidRPr="008952BE">
              <w:t>•        відповідальність;</w:t>
            </w:r>
          </w:p>
          <w:p w:rsidR="004F0D25" w:rsidRPr="008952BE" w:rsidRDefault="004F0D25" w:rsidP="00964B92">
            <w:pPr>
              <w:pStyle w:val="a4"/>
              <w:spacing w:before="0" w:beforeAutospacing="0" w:after="0" w:afterAutospacing="0"/>
              <w:ind w:hanging="284"/>
              <w:jc w:val="both"/>
              <w:textAlignment w:val="baseline"/>
            </w:pPr>
            <w:r w:rsidRPr="008952BE">
              <w:t>•        порядність;</w:t>
            </w:r>
          </w:p>
          <w:p w:rsidR="004F0D25" w:rsidRPr="008952BE" w:rsidRDefault="004F0D25" w:rsidP="00964B92">
            <w:pPr>
              <w:pStyle w:val="a4"/>
              <w:spacing w:before="0" w:beforeAutospacing="0" w:after="0" w:afterAutospacing="0"/>
              <w:ind w:hanging="284"/>
              <w:jc w:val="both"/>
              <w:textAlignment w:val="baseline"/>
            </w:pPr>
            <w:r w:rsidRPr="008952BE">
              <w:t>•        ініціативність;</w:t>
            </w:r>
          </w:p>
          <w:p w:rsidR="004F0D25" w:rsidRPr="008952BE" w:rsidRDefault="004F0D25" w:rsidP="00964B92">
            <w:pPr>
              <w:pStyle w:val="a4"/>
              <w:spacing w:before="0" w:beforeAutospacing="0" w:after="0" w:afterAutospacing="0"/>
              <w:ind w:hanging="284"/>
              <w:jc w:val="both"/>
              <w:textAlignment w:val="baseline"/>
            </w:pPr>
            <w:r w:rsidRPr="008952BE">
              <w:t>•        наполегливість;</w:t>
            </w:r>
          </w:p>
          <w:p w:rsidR="004F0D25" w:rsidRPr="008952BE" w:rsidRDefault="004F0D25" w:rsidP="00964B92">
            <w:pPr>
              <w:pStyle w:val="a4"/>
              <w:spacing w:before="0" w:beforeAutospacing="0" w:after="0" w:afterAutospacing="0"/>
              <w:ind w:hanging="284"/>
              <w:jc w:val="both"/>
              <w:textAlignment w:val="baseline"/>
            </w:pPr>
            <w:r w:rsidRPr="008952BE">
              <w:t>•        цілеспрямованість;</w:t>
            </w:r>
          </w:p>
          <w:p w:rsidR="00CB4644" w:rsidRDefault="004F0D25" w:rsidP="00964B92">
            <w:pPr>
              <w:pStyle w:val="a4"/>
              <w:spacing w:before="0" w:beforeAutospacing="0" w:after="0" w:afterAutospacing="0"/>
              <w:ind w:hanging="284"/>
              <w:jc w:val="both"/>
              <w:textAlignment w:val="baseline"/>
            </w:pPr>
            <w:r w:rsidRPr="008952BE">
              <w:t>•        культура спілкування та загальної</w:t>
            </w:r>
          </w:p>
          <w:p w:rsidR="004F0D25" w:rsidRPr="008952BE" w:rsidRDefault="00CB4644" w:rsidP="00964B92">
            <w:pPr>
              <w:pStyle w:val="a4"/>
              <w:spacing w:before="0" w:beforeAutospacing="0" w:after="0" w:afterAutospacing="0"/>
              <w:ind w:hanging="284"/>
              <w:jc w:val="both"/>
              <w:textAlignment w:val="baseline"/>
            </w:pPr>
            <w:r>
              <w:lastRenderedPageBreak/>
              <w:t xml:space="preserve">     </w:t>
            </w:r>
            <w:r w:rsidR="004F0D25" w:rsidRPr="008952BE">
              <w:t xml:space="preserve"> </w:t>
            </w:r>
            <w:r>
              <w:t xml:space="preserve">   </w:t>
            </w:r>
            <w:r w:rsidR="004F0D25" w:rsidRPr="008952BE">
              <w:t>поведінки;</w:t>
            </w:r>
          </w:p>
          <w:p w:rsidR="004F0D25" w:rsidRPr="008952BE" w:rsidRDefault="004F0D25" w:rsidP="00964B92">
            <w:pPr>
              <w:pStyle w:val="a4"/>
              <w:spacing w:before="0" w:beforeAutospacing="0" w:after="0" w:afterAutospacing="0"/>
              <w:ind w:hanging="284"/>
              <w:jc w:val="both"/>
              <w:textAlignment w:val="baseline"/>
            </w:pPr>
            <w:r w:rsidRPr="008952BE">
              <w:t>•        моральність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F1F1F1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4F0D25" w:rsidRPr="008952BE" w:rsidRDefault="004F0D25" w:rsidP="00964B92">
            <w:pPr>
              <w:tabs>
                <w:tab w:val="left" w:pos="4799"/>
                <w:tab w:val="left" w:pos="5756"/>
              </w:tabs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       впевненість у собі та своїх силах;</w:t>
            </w:r>
          </w:p>
          <w:p w:rsidR="00BF5D32" w:rsidRPr="008952BE" w:rsidRDefault="004F0D25" w:rsidP="00964B92">
            <w:pPr>
              <w:pStyle w:val="a4"/>
              <w:tabs>
                <w:tab w:val="left" w:pos="4799"/>
                <w:tab w:val="left" w:pos="5756"/>
              </w:tabs>
              <w:spacing w:before="0" w:beforeAutospacing="0" w:after="0" w:afterAutospacing="0"/>
              <w:ind w:left="48"/>
              <w:jc w:val="both"/>
              <w:textAlignment w:val="baseline"/>
            </w:pPr>
            <w:r w:rsidRPr="008952BE">
              <w:t xml:space="preserve">•        здатність гуртувати інших навколо себе та своїх ідей, </w:t>
            </w:r>
            <w:r w:rsidR="00BF5D32" w:rsidRPr="008952BE">
              <w:t xml:space="preserve">   </w:t>
            </w:r>
          </w:p>
          <w:p w:rsidR="004F0D25" w:rsidRPr="008952BE" w:rsidRDefault="00BF5D32" w:rsidP="00964B92">
            <w:pPr>
              <w:pStyle w:val="a4"/>
              <w:tabs>
                <w:tab w:val="left" w:pos="4799"/>
                <w:tab w:val="left" w:pos="5756"/>
              </w:tabs>
              <w:spacing w:before="0" w:beforeAutospacing="0" w:after="0" w:afterAutospacing="0"/>
              <w:ind w:left="48"/>
              <w:jc w:val="both"/>
              <w:textAlignment w:val="baseline"/>
            </w:pPr>
            <w:r w:rsidRPr="008952BE">
              <w:t xml:space="preserve">          </w:t>
            </w:r>
            <w:r w:rsidR="004F0D25" w:rsidRPr="008952BE">
              <w:t>діяльності;</w:t>
            </w:r>
          </w:p>
          <w:p w:rsidR="004F0D25" w:rsidRPr="008952BE" w:rsidRDefault="004F0D25" w:rsidP="00964B92">
            <w:pPr>
              <w:pStyle w:val="a4"/>
              <w:tabs>
                <w:tab w:val="left" w:pos="4799"/>
                <w:tab w:val="left" w:pos="5756"/>
              </w:tabs>
              <w:spacing w:before="0" w:beforeAutospacing="0" w:after="0" w:afterAutospacing="0"/>
              <w:ind w:left="48"/>
              <w:jc w:val="both"/>
              <w:textAlignment w:val="baseline"/>
            </w:pPr>
            <w:r w:rsidRPr="008952BE">
              <w:t>•        високий рівень мотивації в досягненні мети;</w:t>
            </w:r>
          </w:p>
          <w:p w:rsidR="004F0D25" w:rsidRPr="008952BE" w:rsidRDefault="004F0D25" w:rsidP="00964B92">
            <w:pPr>
              <w:pStyle w:val="a4"/>
              <w:tabs>
                <w:tab w:val="left" w:pos="4799"/>
                <w:tab w:val="left" w:pos="5756"/>
              </w:tabs>
              <w:spacing w:before="0" w:beforeAutospacing="0" w:after="0" w:afterAutospacing="0"/>
              <w:ind w:left="48"/>
              <w:jc w:val="both"/>
              <w:textAlignment w:val="baseline"/>
            </w:pPr>
            <w:r w:rsidRPr="008952BE">
              <w:t>•        високий рівень самоорганізації;</w:t>
            </w:r>
          </w:p>
          <w:p w:rsidR="004F0D25" w:rsidRPr="008952BE" w:rsidRDefault="004F0D25" w:rsidP="00964B92">
            <w:pPr>
              <w:pStyle w:val="a4"/>
              <w:tabs>
                <w:tab w:val="left" w:pos="4799"/>
                <w:tab w:val="left" w:pos="5756"/>
              </w:tabs>
              <w:spacing w:before="0" w:beforeAutospacing="0" w:after="0" w:afterAutospacing="0"/>
              <w:ind w:left="48"/>
              <w:jc w:val="both"/>
              <w:textAlignment w:val="baseline"/>
            </w:pPr>
            <w:r w:rsidRPr="008952BE">
              <w:t>•        високий рівень оптимізації емоційних станів;</w:t>
            </w:r>
          </w:p>
          <w:p w:rsidR="00BF5D32" w:rsidRPr="008952BE" w:rsidRDefault="004F0D25" w:rsidP="00964B92">
            <w:pPr>
              <w:pStyle w:val="a4"/>
              <w:tabs>
                <w:tab w:val="left" w:pos="4799"/>
                <w:tab w:val="left" w:pos="5756"/>
              </w:tabs>
              <w:spacing w:before="0" w:beforeAutospacing="0" w:after="0" w:afterAutospacing="0"/>
              <w:ind w:left="48"/>
              <w:jc w:val="both"/>
              <w:textAlignment w:val="baseline"/>
            </w:pPr>
            <w:r w:rsidRPr="008952BE">
              <w:t xml:space="preserve">•        високий рівень сформованості пріоритетів «Я і сім’я», </w:t>
            </w:r>
          </w:p>
          <w:p w:rsidR="00BF5D32" w:rsidRPr="008952BE" w:rsidRDefault="004F0D25" w:rsidP="00964B92">
            <w:pPr>
              <w:pStyle w:val="a4"/>
              <w:tabs>
                <w:tab w:val="left" w:pos="4799"/>
                <w:tab w:val="left" w:pos="5756"/>
              </w:tabs>
              <w:spacing w:before="0" w:beforeAutospacing="0" w:after="0" w:afterAutospacing="0"/>
              <w:ind w:left="48"/>
              <w:jc w:val="both"/>
              <w:textAlignment w:val="baseline"/>
            </w:pPr>
            <w:r w:rsidRPr="008952BE">
              <w:lastRenderedPageBreak/>
              <w:t>«Я і друзі», «Я і Батьківщина», «Я і суспільство»,</w:t>
            </w:r>
          </w:p>
          <w:p w:rsidR="004F0D25" w:rsidRPr="008952BE" w:rsidRDefault="004F0D25" w:rsidP="00964B92">
            <w:pPr>
              <w:pStyle w:val="a4"/>
              <w:tabs>
                <w:tab w:val="left" w:pos="4799"/>
                <w:tab w:val="left" w:pos="5756"/>
              </w:tabs>
              <w:spacing w:before="0" w:beforeAutospacing="0" w:after="0" w:afterAutospacing="0"/>
              <w:ind w:left="48"/>
              <w:jc w:val="both"/>
              <w:textAlignment w:val="baseline"/>
            </w:pPr>
            <w:r w:rsidRPr="008952BE">
              <w:t xml:space="preserve"> «Я і здоров’я», «Я і творчість», «Я і навчання»</w:t>
            </w:r>
          </w:p>
        </w:tc>
      </w:tr>
    </w:tbl>
    <w:p w:rsidR="004F0D25" w:rsidRPr="00836C17" w:rsidRDefault="004F0D25" w:rsidP="00964B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36C17">
        <w:rPr>
          <w:rStyle w:val="a3"/>
          <w:bdr w:val="none" w:sz="0" w:space="0" w:color="auto" w:frame="1"/>
        </w:rPr>
        <w:lastRenderedPageBreak/>
        <w:t>Формування соціальної обдарованості (лідерства): </w:t>
      </w:r>
    </w:p>
    <w:p w:rsidR="004F0D25" w:rsidRPr="00836C17" w:rsidRDefault="004F0D25" w:rsidP="00964B92">
      <w:pPr>
        <w:numPr>
          <w:ilvl w:val="0"/>
          <w:numId w:val="43"/>
        </w:numPr>
        <w:shd w:val="clear" w:color="auto" w:fill="FFFFFF"/>
        <w:spacing w:after="0" w:line="240" w:lineRule="auto"/>
        <w:ind w:left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учнівська система самоврядування;</w:t>
      </w:r>
    </w:p>
    <w:p w:rsidR="004F0D25" w:rsidRPr="00836C17" w:rsidRDefault="004F0D25" w:rsidP="00964B92">
      <w:pPr>
        <w:numPr>
          <w:ilvl w:val="0"/>
          <w:numId w:val="43"/>
        </w:numPr>
        <w:shd w:val="clear" w:color="auto" w:fill="FFFFFF"/>
        <w:spacing w:after="0" w:line="240" w:lineRule="auto"/>
        <w:ind w:left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громадські доручення;</w:t>
      </w:r>
    </w:p>
    <w:p w:rsidR="004F0D25" w:rsidRPr="00836C17" w:rsidRDefault="004F0D25" w:rsidP="00964B92">
      <w:pPr>
        <w:numPr>
          <w:ilvl w:val="0"/>
          <w:numId w:val="43"/>
        </w:numPr>
        <w:shd w:val="clear" w:color="auto" w:fill="FFFFFF"/>
        <w:spacing w:after="0" w:line="240" w:lineRule="auto"/>
        <w:ind w:left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суспільна діяльність;</w:t>
      </w:r>
    </w:p>
    <w:p w:rsidR="004F0D25" w:rsidRDefault="004F0D25" w:rsidP="00964B92">
      <w:pPr>
        <w:numPr>
          <w:ilvl w:val="0"/>
          <w:numId w:val="43"/>
        </w:numPr>
        <w:shd w:val="clear" w:color="auto" w:fill="FFFFFF"/>
        <w:spacing w:after="0" w:line="240" w:lineRule="auto"/>
        <w:ind w:left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соціальні акції.</w:t>
      </w:r>
    </w:p>
    <w:p w:rsidR="00BF5D32" w:rsidRDefault="00BF5D32" w:rsidP="00964B92">
      <w:pPr>
        <w:numPr>
          <w:ilvl w:val="0"/>
          <w:numId w:val="43"/>
        </w:numPr>
        <w:shd w:val="clear" w:color="auto" w:fill="FFFFFF"/>
        <w:spacing w:after="0" w:line="240" w:lineRule="auto"/>
        <w:ind w:left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 «Підліток і Закон»</w:t>
      </w:r>
    </w:p>
    <w:p w:rsidR="00CB4644" w:rsidRPr="00836C17" w:rsidRDefault="00CB4644" w:rsidP="00CB4644">
      <w:pPr>
        <w:shd w:val="clear" w:color="auto" w:fill="FFFFFF"/>
        <w:spacing w:after="0" w:line="240" w:lineRule="auto"/>
        <w:ind w:left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0D25" w:rsidRPr="00836C17" w:rsidRDefault="004F0D25" w:rsidP="00CB464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  <w:r w:rsidRPr="00BF5D32">
        <w:rPr>
          <w:b/>
        </w:rPr>
        <w:t>Міні-проект «Інтелектуальна обдарованість»</w:t>
      </w:r>
    </w:p>
    <w:tbl>
      <w:tblPr>
        <w:tblW w:w="10159" w:type="dxa"/>
        <w:tblCellMar>
          <w:left w:w="0" w:type="dxa"/>
          <w:right w:w="0" w:type="dxa"/>
        </w:tblCellMar>
        <w:tblLook w:val="04A0"/>
      </w:tblPr>
      <w:tblGrid>
        <w:gridCol w:w="4699"/>
        <w:gridCol w:w="5460"/>
      </w:tblGrid>
      <w:tr w:rsidR="004F0D25" w:rsidRPr="00836C17" w:rsidTr="00141BEA">
        <w:tc>
          <w:tcPr>
            <w:tcW w:w="4699" w:type="dxa"/>
            <w:tcBorders>
              <w:top w:val="nil"/>
              <w:left w:val="nil"/>
              <w:bottom w:val="single" w:sz="8" w:space="0" w:color="F1F1F1"/>
              <w:right w:val="nil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4F0D25" w:rsidRPr="00836C17" w:rsidRDefault="004F0D25" w:rsidP="0096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17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Особистісні риси учня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F1F1F1"/>
              <w:right w:val="nil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F5D32" w:rsidRDefault="004F0D25" w:rsidP="00964B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36C17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Особливості розвитку обдарувань учня, </w:t>
            </w:r>
          </w:p>
          <w:p w:rsidR="004F0D25" w:rsidRPr="00BF5D32" w:rsidRDefault="004F0D25" w:rsidP="0096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17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набуті навички, виховані риси</w:t>
            </w:r>
          </w:p>
        </w:tc>
      </w:tr>
      <w:tr w:rsidR="004F0D25" w:rsidRPr="00836C17" w:rsidTr="00141BEA">
        <w:tc>
          <w:tcPr>
            <w:tcW w:w="4699" w:type="dxa"/>
            <w:tcBorders>
              <w:top w:val="nil"/>
              <w:left w:val="nil"/>
              <w:bottom w:val="single" w:sz="8" w:space="0" w:color="F1F1F1"/>
              <w:right w:val="nil"/>
            </w:tcBorders>
            <w:shd w:val="clear" w:color="auto" w:fill="FFFFFF" w:themeFill="background1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4F0D25" w:rsidRPr="00836C17" w:rsidRDefault="004F0D25" w:rsidP="00964B92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17">
              <w:rPr>
                <w:rFonts w:ascii="Times New Roman" w:hAnsi="Times New Roman" w:cs="Times New Roman"/>
                <w:sz w:val="24"/>
                <w:szCs w:val="24"/>
              </w:rPr>
              <w:t>•        допитливість;</w:t>
            </w:r>
          </w:p>
          <w:p w:rsidR="004F0D25" w:rsidRPr="00836C17" w:rsidRDefault="004F0D25" w:rsidP="00964B92">
            <w:pPr>
              <w:pStyle w:val="a4"/>
              <w:spacing w:before="0" w:beforeAutospacing="0" w:after="0" w:afterAutospacing="0"/>
              <w:ind w:left="-142" w:firstLine="142"/>
              <w:jc w:val="both"/>
              <w:textAlignment w:val="baseline"/>
            </w:pPr>
            <w:r w:rsidRPr="00836C17">
              <w:t>•        розум і потреба в розумовій праці;</w:t>
            </w:r>
          </w:p>
          <w:p w:rsidR="004F0D25" w:rsidRPr="00836C17" w:rsidRDefault="004F0D25" w:rsidP="00964B92">
            <w:pPr>
              <w:pStyle w:val="a4"/>
              <w:spacing w:before="0" w:beforeAutospacing="0" w:after="0" w:afterAutospacing="0"/>
              <w:ind w:left="-142" w:firstLine="142"/>
              <w:jc w:val="both"/>
              <w:textAlignment w:val="baseline"/>
            </w:pPr>
            <w:r w:rsidRPr="00836C17">
              <w:t>•        інтенсивність розумової діяльності;</w:t>
            </w:r>
          </w:p>
          <w:p w:rsidR="004F0D25" w:rsidRPr="00836C17" w:rsidRDefault="004F0D25" w:rsidP="00964B92">
            <w:pPr>
              <w:pStyle w:val="a4"/>
              <w:spacing w:before="0" w:beforeAutospacing="0" w:after="0" w:afterAutospacing="0"/>
              <w:ind w:left="-142" w:firstLine="142"/>
              <w:jc w:val="both"/>
              <w:textAlignment w:val="baseline"/>
            </w:pPr>
            <w:r w:rsidRPr="00836C17">
              <w:t>•        наявність пізнавальної активності;</w:t>
            </w:r>
          </w:p>
          <w:p w:rsidR="004F0D25" w:rsidRPr="00836C17" w:rsidRDefault="004F0D25" w:rsidP="00964B92">
            <w:pPr>
              <w:pStyle w:val="a4"/>
              <w:spacing w:before="0" w:beforeAutospacing="0" w:after="0" w:afterAutospacing="0"/>
              <w:ind w:left="-142" w:firstLine="142"/>
              <w:jc w:val="both"/>
              <w:textAlignment w:val="baseline"/>
            </w:pPr>
            <w:r w:rsidRPr="00836C17">
              <w:t>•        нестандартність мислення;</w:t>
            </w:r>
          </w:p>
          <w:p w:rsidR="004F0D25" w:rsidRPr="00836C17" w:rsidRDefault="004F0D25" w:rsidP="00964B92">
            <w:pPr>
              <w:pStyle w:val="a4"/>
              <w:spacing w:before="0" w:beforeAutospacing="0" w:after="0" w:afterAutospacing="0"/>
              <w:ind w:left="-142" w:firstLine="142"/>
              <w:jc w:val="both"/>
              <w:textAlignment w:val="baseline"/>
            </w:pPr>
            <w:r w:rsidRPr="00836C17">
              <w:t>•        наполегливість;</w:t>
            </w:r>
          </w:p>
          <w:p w:rsidR="004F0D25" w:rsidRPr="00836C17" w:rsidRDefault="004F0D25" w:rsidP="00964B92">
            <w:pPr>
              <w:pStyle w:val="a4"/>
              <w:spacing w:before="0" w:beforeAutospacing="0" w:after="0" w:afterAutospacing="0"/>
              <w:ind w:left="-142" w:firstLine="142"/>
              <w:jc w:val="both"/>
              <w:textAlignment w:val="baseline"/>
            </w:pPr>
            <w:r w:rsidRPr="00836C17">
              <w:t>•        працелюбність;</w:t>
            </w:r>
          </w:p>
          <w:p w:rsidR="004F0D25" w:rsidRPr="00836C17" w:rsidRDefault="004F0D25" w:rsidP="00964B92">
            <w:pPr>
              <w:pStyle w:val="a4"/>
              <w:spacing w:before="0" w:beforeAutospacing="0" w:after="0" w:afterAutospacing="0"/>
              <w:ind w:left="-142" w:firstLine="142"/>
              <w:jc w:val="both"/>
              <w:textAlignment w:val="baseline"/>
            </w:pPr>
            <w:r w:rsidRPr="00836C17">
              <w:t>•        цілеспрямованість;</w:t>
            </w:r>
          </w:p>
          <w:p w:rsidR="004F0D25" w:rsidRPr="00836C17" w:rsidRDefault="004F0D25" w:rsidP="00964B92">
            <w:pPr>
              <w:pStyle w:val="a4"/>
              <w:spacing w:before="0" w:beforeAutospacing="0" w:after="0" w:afterAutospacing="0"/>
              <w:ind w:left="-142" w:firstLine="142"/>
              <w:jc w:val="both"/>
              <w:textAlignment w:val="baseline"/>
            </w:pPr>
            <w:r w:rsidRPr="00836C17">
              <w:t>•        ініціативність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F1F1F1"/>
              <w:right w:val="nil"/>
            </w:tcBorders>
            <w:shd w:val="clear" w:color="auto" w:fill="FFFFFF" w:themeFill="background1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4F0D25" w:rsidRPr="00836C17" w:rsidRDefault="004F0D25" w:rsidP="0096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17">
              <w:rPr>
                <w:rFonts w:ascii="Times New Roman" w:hAnsi="Times New Roman" w:cs="Times New Roman"/>
                <w:sz w:val="24"/>
                <w:szCs w:val="24"/>
              </w:rPr>
              <w:t>•        розвинений інтелект;</w:t>
            </w:r>
          </w:p>
          <w:p w:rsidR="004F0D25" w:rsidRPr="00836C17" w:rsidRDefault="004F0D25" w:rsidP="00964B9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836C17">
              <w:t>•        творчий потенціал;</w:t>
            </w:r>
          </w:p>
          <w:p w:rsidR="004F0D25" w:rsidRPr="00836C17" w:rsidRDefault="004F0D25" w:rsidP="00964B9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836C17">
              <w:t>•        здатність до логічного творчого мислення;</w:t>
            </w:r>
          </w:p>
          <w:p w:rsidR="004F0D25" w:rsidRPr="00836C17" w:rsidRDefault="004F0D25" w:rsidP="00964B9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836C17">
              <w:t>•        інформаційна ерудиція;</w:t>
            </w:r>
          </w:p>
          <w:p w:rsidR="004F0D25" w:rsidRPr="00836C17" w:rsidRDefault="004F0D25" w:rsidP="00964B9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836C17">
              <w:t>•        креативність;</w:t>
            </w:r>
          </w:p>
          <w:p w:rsidR="00BF5D32" w:rsidRDefault="004F0D25" w:rsidP="00964B9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836C17">
              <w:t xml:space="preserve">•        здатність до неординарних підходів у вирішені </w:t>
            </w:r>
          </w:p>
          <w:p w:rsidR="004F0D25" w:rsidRPr="00836C17" w:rsidRDefault="00BF5D32" w:rsidP="00964B9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t xml:space="preserve">         </w:t>
            </w:r>
            <w:r w:rsidR="004F0D25" w:rsidRPr="00836C17">
              <w:t>завдань і проблем;</w:t>
            </w:r>
          </w:p>
          <w:p w:rsidR="004F0D25" w:rsidRPr="00836C17" w:rsidRDefault="004F0D25" w:rsidP="00964B9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836C17">
              <w:t>•        науковість у роботі;</w:t>
            </w:r>
          </w:p>
          <w:p w:rsidR="00BF5D32" w:rsidRDefault="004F0D25" w:rsidP="00964B9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836C17">
              <w:t>•        навички узагальнення, систематизації, аналізу,</w:t>
            </w:r>
          </w:p>
          <w:p w:rsidR="004F0D25" w:rsidRPr="00836C17" w:rsidRDefault="004F0D25" w:rsidP="00964B9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836C17">
              <w:t xml:space="preserve"> </w:t>
            </w:r>
            <w:r w:rsidR="00BF5D32">
              <w:t xml:space="preserve">        </w:t>
            </w:r>
            <w:r w:rsidRPr="00836C17">
              <w:t>підсумку;</w:t>
            </w:r>
          </w:p>
          <w:p w:rsidR="00BF5D32" w:rsidRDefault="004F0D25" w:rsidP="00964B9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836C17">
              <w:t xml:space="preserve">•        вміння доводити, конкретизувати, моделювати, </w:t>
            </w:r>
          </w:p>
          <w:p w:rsidR="004F0D25" w:rsidRPr="00836C17" w:rsidRDefault="00BF5D32" w:rsidP="00964B9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t xml:space="preserve">         </w:t>
            </w:r>
            <w:r w:rsidR="004F0D25" w:rsidRPr="00836C17">
              <w:t>прогнозувати</w:t>
            </w:r>
          </w:p>
        </w:tc>
      </w:tr>
    </w:tbl>
    <w:p w:rsidR="004F0D25" w:rsidRPr="00836C17" w:rsidRDefault="004F0D25" w:rsidP="00964B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36C17">
        <w:rPr>
          <w:rStyle w:val="a3"/>
          <w:bdr w:val="none" w:sz="0" w:space="0" w:color="auto" w:frame="1"/>
        </w:rPr>
        <w:t>Формування інтелектуальної обдарованості: </w:t>
      </w:r>
    </w:p>
    <w:p w:rsidR="004F0D25" w:rsidRPr="00836C17" w:rsidRDefault="004F0D25" w:rsidP="00964B92">
      <w:pPr>
        <w:numPr>
          <w:ilvl w:val="0"/>
          <w:numId w:val="44"/>
        </w:numPr>
        <w:shd w:val="clear" w:color="auto" w:fill="FFFFFF"/>
        <w:spacing w:after="0" w:line="240" w:lineRule="auto"/>
        <w:ind w:left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інтелектуальні конкурси та турніри;</w:t>
      </w:r>
    </w:p>
    <w:p w:rsidR="004F0D25" w:rsidRPr="00836C17" w:rsidRDefault="004F0D25" w:rsidP="00964B92">
      <w:pPr>
        <w:numPr>
          <w:ilvl w:val="0"/>
          <w:numId w:val="44"/>
        </w:numPr>
        <w:shd w:val="clear" w:color="auto" w:fill="FFFFFF"/>
        <w:spacing w:after="0" w:line="240" w:lineRule="auto"/>
        <w:ind w:left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МАН;</w:t>
      </w:r>
    </w:p>
    <w:p w:rsidR="004F0D25" w:rsidRPr="00836C17" w:rsidRDefault="004F0D25" w:rsidP="00964B92">
      <w:pPr>
        <w:numPr>
          <w:ilvl w:val="0"/>
          <w:numId w:val="44"/>
        </w:numPr>
        <w:shd w:val="clear" w:color="auto" w:fill="FFFFFF"/>
        <w:spacing w:after="0" w:line="240" w:lineRule="auto"/>
        <w:ind w:left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творчі проекти;</w:t>
      </w:r>
    </w:p>
    <w:p w:rsidR="004F0D25" w:rsidRPr="00836C17" w:rsidRDefault="004F0D25" w:rsidP="00964B92">
      <w:pPr>
        <w:numPr>
          <w:ilvl w:val="0"/>
          <w:numId w:val="44"/>
        </w:numPr>
        <w:shd w:val="clear" w:color="auto" w:fill="FFFFFF"/>
        <w:spacing w:after="0" w:line="240" w:lineRule="auto"/>
        <w:ind w:left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олімпіади;</w:t>
      </w:r>
    </w:p>
    <w:p w:rsidR="004F0D25" w:rsidRPr="00836C17" w:rsidRDefault="004F0D25" w:rsidP="00964B92">
      <w:pPr>
        <w:numPr>
          <w:ilvl w:val="0"/>
          <w:numId w:val="44"/>
        </w:numPr>
        <w:shd w:val="clear" w:color="auto" w:fill="FFFFFF"/>
        <w:spacing w:after="0" w:line="240" w:lineRule="auto"/>
        <w:ind w:left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інноваційні технології навчання на уроках;</w:t>
      </w:r>
    </w:p>
    <w:p w:rsidR="004F0D25" w:rsidRPr="00836C17" w:rsidRDefault="004F0D25" w:rsidP="00964B92">
      <w:pPr>
        <w:numPr>
          <w:ilvl w:val="0"/>
          <w:numId w:val="44"/>
        </w:numPr>
        <w:shd w:val="clear" w:color="auto" w:fill="FFFFFF"/>
        <w:spacing w:after="0" w:line="240" w:lineRule="auto"/>
        <w:ind w:left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індивідуальні консультації;</w:t>
      </w:r>
    </w:p>
    <w:p w:rsidR="004F0D25" w:rsidRDefault="004F0D25" w:rsidP="00964B92">
      <w:pPr>
        <w:numPr>
          <w:ilvl w:val="0"/>
          <w:numId w:val="44"/>
        </w:numPr>
        <w:shd w:val="clear" w:color="auto" w:fill="FFFFFF"/>
        <w:spacing w:after="0" w:line="240" w:lineRule="auto"/>
        <w:ind w:left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самоосвіта</w:t>
      </w:r>
    </w:p>
    <w:p w:rsidR="00CB4644" w:rsidRPr="00836C17" w:rsidRDefault="00CB4644" w:rsidP="00CB4644">
      <w:pPr>
        <w:shd w:val="clear" w:color="auto" w:fill="FFFFFF"/>
        <w:spacing w:after="0" w:line="240" w:lineRule="auto"/>
        <w:ind w:left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0D25" w:rsidRPr="00836C17" w:rsidRDefault="004F0D25" w:rsidP="00CB464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  <w:r w:rsidRPr="00BF5D32">
        <w:rPr>
          <w:b/>
        </w:rPr>
        <w:t>Міні-проект «Спортивна обдарованість»</w:t>
      </w:r>
    </w:p>
    <w:tbl>
      <w:tblPr>
        <w:tblW w:w="10300" w:type="dxa"/>
        <w:tblCellMar>
          <w:left w:w="0" w:type="dxa"/>
          <w:right w:w="0" w:type="dxa"/>
        </w:tblCellMar>
        <w:tblLook w:val="04A0"/>
      </w:tblPr>
      <w:tblGrid>
        <w:gridCol w:w="4699"/>
        <w:gridCol w:w="5601"/>
      </w:tblGrid>
      <w:tr w:rsidR="004F0D25" w:rsidRPr="00836C17" w:rsidTr="00141BEA">
        <w:tc>
          <w:tcPr>
            <w:tcW w:w="4699" w:type="dxa"/>
            <w:tcBorders>
              <w:top w:val="nil"/>
              <w:left w:val="nil"/>
              <w:bottom w:val="single" w:sz="8" w:space="0" w:color="F1F1F1"/>
              <w:right w:val="nil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4F0D25" w:rsidRPr="00836C17" w:rsidRDefault="004F0D25" w:rsidP="0096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17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Особистісні риси учня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F1F1F1"/>
              <w:right w:val="nil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E12AB7" w:rsidRDefault="004F0D25" w:rsidP="00964B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36C17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Особливості розвитку обдарувань учня,</w:t>
            </w:r>
          </w:p>
          <w:p w:rsidR="004F0D25" w:rsidRPr="00E12AB7" w:rsidRDefault="004F0D25" w:rsidP="0096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17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набуті навички, виховані риси</w:t>
            </w:r>
          </w:p>
        </w:tc>
      </w:tr>
      <w:tr w:rsidR="004F0D25" w:rsidRPr="00836C17" w:rsidTr="00141BEA">
        <w:tc>
          <w:tcPr>
            <w:tcW w:w="4699" w:type="dxa"/>
            <w:tcBorders>
              <w:top w:val="nil"/>
              <w:left w:val="nil"/>
              <w:bottom w:val="single" w:sz="8" w:space="0" w:color="F1F1F1"/>
              <w:right w:val="nil"/>
            </w:tcBorders>
            <w:shd w:val="clear" w:color="auto" w:fill="FFFFFF" w:themeFill="background1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E12AB7" w:rsidRDefault="004F0D25" w:rsidP="0096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17">
              <w:rPr>
                <w:rFonts w:ascii="Times New Roman" w:hAnsi="Times New Roman" w:cs="Times New Roman"/>
                <w:sz w:val="24"/>
                <w:szCs w:val="24"/>
              </w:rPr>
              <w:t xml:space="preserve">•        наявність фізичного, психічного та </w:t>
            </w:r>
            <w:r w:rsidR="00E12AB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F0D25" w:rsidRPr="00836C17" w:rsidRDefault="00E12AB7" w:rsidP="0096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F0D25" w:rsidRPr="00836C17">
              <w:rPr>
                <w:rFonts w:ascii="Times New Roman" w:hAnsi="Times New Roman" w:cs="Times New Roman"/>
                <w:sz w:val="24"/>
                <w:szCs w:val="24"/>
              </w:rPr>
              <w:t>морального здоров’я;</w:t>
            </w:r>
          </w:p>
          <w:p w:rsidR="004F0D25" w:rsidRPr="00836C17" w:rsidRDefault="004F0D25" w:rsidP="00964B9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836C17">
              <w:t>•        гігієнічні навички;</w:t>
            </w:r>
          </w:p>
          <w:p w:rsidR="004F0D25" w:rsidRPr="00836C17" w:rsidRDefault="004F0D25" w:rsidP="00964B9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836C17">
              <w:t>•        навички безпечної життєдіяльності;</w:t>
            </w:r>
          </w:p>
          <w:p w:rsidR="004F0D25" w:rsidRPr="00836C17" w:rsidRDefault="004F0D25" w:rsidP="00964B9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836C17">
              <w:t>•        працездатність;</w:t>
            </w:r>
          </w:p>
          <w:p w:rsidR="004F0D25" w:rsidRPr="00836C17" w:rsidRDefault="004F0D25" w:rsidP="00964B9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836C17">
              <w:t>•        дисциплінованість;</w:t>
            </w:r>
          </w:p>
          <w:p w:rsidR="004F0D25" w:rsidRPr="00836C17" w:rsidRDefault="004F0D25" w:rsidP="00964B9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836C17">
              <w:t>•        ініціативність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F1F1F1"/>
              <w:right w:val="nil"/>
            </w:tcBorders>
            <w:shd w:val="clear" w:color="auto" w:fill="FFFFFF" w:themeFill="background1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E12AB7" w:rsidRDefault="004F0D25" w:rsidP="00964B92">
            <w:pPr>
              <w:spacing w:after="0" w:line="240" w:lineRule="auto"/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17">
              <w:rPr>
                <w:rFonts w:ascii="Times New Roman" w:hAnsi="Times New Roman" w:cs="Times New Roman"/>
                <w:sz w:val="24"/>
                <w:szCs w:val="24"/>
              </w:rPr>
              <w:t>•        здатність і розвинені традиції здорового способу</w:t>
            </w:r>
          </w:p>
          <w:p w:rsidR="004F0D25" w:rsidRPr="00836C17" w:rsidRDefault="00E12AB7" w:rsidP="00964B92">
            <w:pPr>
              <w:spacing w:after="0" w:line="240" w:lineRule="auto"/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F0D25" w:rsidRPr="00836C17">
              <w:rPr>
                <w:rFonts w:ascii="Times New Roman" w:hAnsi="Times New Roman" w:cs="Times New Roman"/>
                <w:sz w:val="24"/>
                <w:szCs w:val="24"/>
              </w:rPr>
              <w:t xml:space="preserve"> життя, безпеки життєдіяльності;</w:t>
            </w:r>
          </w:p>
          <w:p w:rsidR="004F0D25" w:rsidRDefault="004F0D25" w:rsidP="00964B92">
            <w:pPr>
              <w:pStyle w:val="a4"/>
              <w:spacing w:before="0" w:beforeAutospacing="0" w:after="0" w:afterAutospacing="0"/>
              <w:ind w:left="-21"/>
              <w:jc w:val="both"/>
              <w:textAlignment w:val="baseline"/>
            </w:pPr>
            <w:r w:rsidRPr="00836C17">
              <w:t>•        здатність до фізичного, морального саморозвитку;</w:t>
            </w:r>
          </w:p>
          <w:p w:rsidR="00E12AB7" w:rsidRDefault="004F0D25" w:rsidP="00964B92">
            <w:pPr>
              <w:pStyle w:val="a4"/>
              <w:spacing w:before="0" w:beforeAutospacing="0" w:after="0" w:afterAutospacing="0"/>
              <w:ind w:left="-21"/>
              <w:jc w:val="both"/>
              <w:textAlignment w:val="baseline"/>
            </w:pPr>
            <w:r w:rsidRPr="00836C17">
              <w:t>•        високий рівень саморегуляції психічних процесів,</w:t>
            </w:r>
          </w:p>
          <w:p w:rsidR="004F0D25" w:rsidRPr="00836C17" w:rsidRDefault="00E12AB7" w:rsidP="00964B92">
            <w:pPr>
              <w:pStyle w:val="a4"/>
              <w:spacing w:before="0" w:beforeAutospacing="0" w:after="0" w:afterAutospacing="0"/>
              <w:ind w:left="-21"/>
              <w:jc w:val="both"/>
              <w:textAlignment w:val="baseline"/>
            </w:pPr>
            <w:r>
              <w:t xml:space="preserve">        </w:t>
            </w:r>
            <w:r w:rsidR="004F0D25" w:rsidRPr="00836C17">
              <w:t xml:space="preserve"> емоційного стану;</w:t>
            </w:r>
          </w:p>
          <w:p w:rsidR="00E12AB7" w:rsidRDefault="00CB4644" w:rsidP="00964B92">
            <w:pPr>
              <w:pStyle w:val="a4"/>
              <w:spacing w:before="0" w:beforeAutospacing="0" w:after="0" w:afterAutospacing="0"/>
              <w:ind w:left="-21"/>
              <w:jc w:val="both"/>
              <w:textAlignment w:val="baseline"/>
            </w:pPr>
            <w:r>
              <w:t xml:space="preserve">•        здатність до </w:t>
            </w:r>
            <w:proofErr w:type="spellStart"/>
            <w:r>
              <w:t>само</w:t>
            </w:r>
            <w:r w:rsidR="004F0D25" w:rsidRPr="00836C17">
              <w:t>оздоровлення</w:t>
            </w:r>
            <w:proofErr w:type="spellEnd"/>
            <w:r w:rsidR="004F0D25" w:rsidRPr="00836C17">
              <w:t xml:space="preserve"> та потреба в </w:t>
            </w:r>
          </w:p>
          <w:p w:rsidR="004F0D25" w:rsidRPr="00836C17" w:rsidRDefault="00E12AB7" w:rsidP="00964B92">
            <w:pPr>
              <w:pStyle w:val="a4"/>
              <w:spacing w:before="0" w:beforeAutospacing="0" w:after="0" w:afterAutospacing="0"/>
              <w:ind w:left="-21"/>
              <w:jc w:val="both"/>
              <w:textAlignment w:val="baseline"/>
            </w:pPr>
            <w:r>
              <w:t xml:space="preserve">         </w:t>
            </w:r>
            <w:r w:rsidR="004F0D25" w:rsidRPr="00836C17">
              <w:t>оволодінні оздоровчими технологіями</w:t>
            </w:r>
          </w:p>
        </w:tc>
      </w:tr>
    </w:tbl>
    <w:p w:rsidR="004F0D25" w:rsidRPr="00836C17" w:rsidRDefault="004F0D25" w:rsidP="00964B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36C17">
        <w:rPr>
          <w:rStyle w:val="a3"/>
          <w:bdr w:val="none" w:sz="0" w:space="0" w:color="auto" w:frame="1"/>
        </w:rPr>
        <w:t> Формування спортивної обдарованості: </w:t>
      </w:r>
    </w:p>
    <w:p w:rsidR="004F0D25" w:rsidRPr="00836C17" w:rsidRDefault="004F0D25" w:rsidP="00964B92">
      <w:pPr>
        <w:numPr>
          <w:ilvl w:val="0"/>
          <w:numId w:val="45"/>
        </w:numPr>
        <w:shd w:val="clear" w:color="auto" w:fill="FFFFFF"/>
        <w:spacing w:after="0" w:line="240" w:lineRule="auto"/>
        <w:ind w:left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спортивні секції та гуртки;</w:t>
      </w:r>
    </w:p>
    <w:p w:rsidR="004F0D25" w:rsidRPr="00836C17" w:rsidRDefault="004F0D25" w:rsidP="00964B92">
      <w:pPr>
        <w:numPr>
          <w:ilvl w:val="0"/>
          <w:numId w:val="45"/>
        </w:numPr>
        <w:shd w:val="clear" w:color="auto" w:fill="FFFFFF"/>
        <w:spacing w:after="0" w:line="240" w:lineRule="auto"/>
        <w:ind w:left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lastRenderedPageBreak/>
        <w:t>олімпіада;</w:t>
      </w:r>
    </w:p>
    <w:p w:rsidR="004F0D25" w:rsidRPr="00836C17" w:rsidRDefault="004F0D25" w:rsidP="00964B92">
      <w:pPr>
        <w:numPr>
          <w:ilvl w:val="0"/>
          <w:numId w:val="45"/>
        </w:numPr>
        <w:shd w:val="clear" w:color="auto" w:fill="FFFFFF"/>
        <w:spacing w:after="0" w:line="240" w:lineRule="auto"/>
        <w:ind w:left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спортивні змагання та конкурси;</w:t>
      </w:r>
    </w:p>
    <w:p w:rsidR="004F0D25" w:rsidRDefault="004F0D25" w:rsidP="00964B92">
      <w:pPr>
        <w:numPr>
          <w:ilvl w:val="0"/>
          <w:numId w:val="45"/>
        </w:numPr>
        <w:shd w:val="clear" w:color="auto" w:fill="FFFFFF"/>
        <w:spacing w:after="0" w:line="240" w:lineRule="auto"/>
        <w:ind w:left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військово-патріотичні клуби.</w:t>
      </w:r>
    </w:p>
    <w:p w:rsidR="00CB4644" w:rsidRDefault="00CB4644" w:rsidP="00CB4644">
      <w:pPr>
        <w:shd w:val="clear" w:color="auto" w:fill="FFFFFF"/>
        <w:spacing w:after="0" w:line="240" w:lineRule="auto"/>
        <w:ind w:left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F188B" w:rsidRPr="00836C17" w:rsidRDefault="008F188B" w:rsidP="00CB4644">
      <w:pPr>
        <w:shd w:val="clear" w:color="auto" w:fill="FFFFFF"/>
        <w:spacing w:after="0" w:line="240" w:lineRule="auto"/>
        <w:ind w:left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0D25" w:rsidRPr="00836C17" w:rsidRDefault="004F0D25" w:rsidP="00CB464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  <w:r w:rsidRPr="00E12AB7">
        <w:rPr>
          <w:b/>
        </w:rPr>
        <w:t>Міні-проект «Творча обдарованість»</w:t>
      </w:r>
      <w:r w:rsidRPr="00E12AB7">
        <w:rPr>
          <w:b/>
        </w:rPr>
        <w:br/>
      </w:r>
    </w:p>
    <w:tbl>
      <w:tblPr>
        <w:tblW w:w="10159" w:type="dxa"/>
        <w:tblCellMar>
          <w:left w:w="0" w:type="dxa"/>
          <w:right w:w="0" w:type="dxa"/>
        </w:tblCellMar>
        <w:tblLook w:val="04A0"/>
      </w:tblPr>
      <w:tblGrid>
        <w:gridCol w:w="4927"/>
        <w:gridCol w:w="5232"/>
      </w:tblGrid>
      <w:tr w:rsidR="004F0D25" w:rsidRPr="00836C17" w:rsidTr="00141BEA">
        <w:tc>
          <w:tcPr>
            <w:tcW w:w="4927" w:type="dxa"/>
            <w:tcBorders>
              <w:top w:val="nil"/>
              <w:left w:val="nil"/>
              <w:bottom w:val="single" w:sz="8" w:space="0" w:color="F1F1F1"/>
              <w:right w:val="nil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4F0D25" w:rsidRPr="00836C17" w:rsidRDefault="004F0D25" w:rsidP="0096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17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Особистісні риси учня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F1F1F1"/>
              <w:right w:val="nil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E12AB7" w:rsidRDefault="004F0D25" w:rsidP="00964B92">
            <w:pPr>
              <w:spacing w:after="0" w:line="240" w:lineRule="auto"/>
              <w:ind w:left="318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36C17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Особливості розвитку обдарувань учня, </w:t>
            </w:r>
          </w:p>
          <w:p w:rsidR="004F0D25" w:rsidRPr="00836C17" w:rsidRDefault="004F0D25" w:rsidP="00964B9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17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набуті навички, виховані риси</w:t>
            </w:r>
          </w:p>
        </w:tc>
      </w:tr>
      <w:tr w:rsidR="004F0D25" w:rsidRPr="00836C17" w:rsidTr="00141BEA">
        <w:tc>
          <w:tcPr>
            <w:tcW w:w="4927" w:type="dxa"/>
            <w:tcBorders>
              <w:top w:val="nil"/>
              <w:left w:val="nil"/>
              <w:bottom w:val="single" w:sz="8" w:space="0" w:color="F1F1F1"/>
              <w:right w:val="nil"/>
            </w:tcBorders>
            <w:shd w:val="clear" w:color="auto" w:fill="FFFFFF" w:themeFill="background1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4F0D25" w:rsidRPr="00836C17" w:rsidRDefault="004F0D25" w:rsidP="0096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17">
              <w:rPr>
                <w:rFonts w:ascii="Times New Roman" w:hAnsi="Times New Roman" w:cs="Times New Roman"/>
                <w:sz w:val="24"/>
                <w:szCs w:val="24"/>
              </w:rPr>
              <w:t>•        чутливість до прекрасного;</w:t>
            </w:r>
          </w:p>
          <w:p w:rsidR="00E12AB7" w:rsidRDefault="004F0D25" w:rsidP="00964B9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836C17">
              <w:t xml:space="preserve">•        потреба в творчості, мистецькій </w:t>
            </w:r>
            <w:r w:rsidR="00E12AB7">
              <w:t xml:space="preserve">   </w:t>
            </w:r>
          </w:p>
          <w:p w:rsidR="004F0D25" w:rsidRPr="00836C17" w:rsidRDefault="00E12AB7" w:rsidP="00964B9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t xml:space="preserve">         </w:t>
            </w:r>
            <w:r w:rsidR="004F0D25" w:rsidRPr="00836C17">
              <w:t>діяльності;</w:t>
            </w:r>
          </w:p>
          <w:p w:rsidR="004F0D25" w:rsidRPr="00836C17" w:rsidRDefault="004F0D25" w:rsidP="00964B9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836C17">
              <w:t>•        мистецькі задатки;</w:t>
            </w:r>
          </w:p>
          <w:p w:rsidR="004F0D25" w:rsidRPr="00836C17" w:rsidRDefault="004F0D25" w:rsidP="00964B9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836C17">
              <w:t>•        образне, творче мислення, пам’ять;</w:t>
            </w:r>
          </w:p>
          <w:p w:rsidR="004F0D25" w:rsidRPr="00836C17" w:rsidRDefault="004F0D25" w:rsidP="00964B9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836C17">
              <w:t>•        багата уява;</w:t>
            </w:r>
          </w:p>
          <w:p w:rsidR="004F0D25" w:rsidRPr="00836C17" w:rsidRDefault="004F0D25" w:rsidP="00964B9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836C17">
              <w:t>•        працелюбність;</w:t>
            </w:r>
          </w:p>
          <w:p w:rsidR="004F0D25" w:rsidRPr="00836C17" w:rsidRDefault="004F0D25" w:rsidP="00964B9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836C17">
              <w:t>•        цілеспрямованість;</w:t>
            </w:r>
          </w:p>
          <w:p w:rsidR="004F0D25" w:rsidRPr="00836C17" w:rsidRDefault="004F0D25" w:rsidP="00964B9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836C17">
              <w:t>•        культура поведінки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F1F1F1"/>
              <w:right w:val="nil"/>
            </w:tcBorders>
            <w:shd w:val="clear" w:color="auto" w:fill="FFFFFF" w:themeFill="background1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4F0D25" w:rsidRPr="00836C17" w:rsidRDefault="004F0D25" w:rsidP="0096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17">
              <w:rPr>
                <w:rFonts w:ascii="Times New Roman" w:hAnsi="Times New Roman" w:cs="Times New Roman"/>
                <w:sz w:val="24"/>
                <w:szCs w:val="24"/>
              </w:rPr>
              <w:t>•        високий естетичний смак;</w:t>
            </w:r>
          </w:p>
          <w:p w:rsidR="004F0D25" w:rsidRPr="00836C17" w:rsidRDefault="004F0D25" w:rsidP="00964B9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836C17">
              <w:t>•        високий рівень світовідчуття;</w:t>
            </w:r>
          </w:p>
          <w:p w:rsidR="004F0D25" w:rsidRPr="00836C17" w:rsidRDefault="004F0D25" w:rsidP="00964B9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836C17">
              <w:t>•        здатність до саморозвитку власного таланту;</w:t>
            </w:r>
          </w:p>
          <w:p w:rsidR="004F0D25" w:rsidRPr="00836C17" w:rsidRDefault="004F0D25" w:rsidP="00964B9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836C17">
              <w:t>•        творчий потенціал;</w:t>
            </w:r>
          </w:p>
          <w:p w:rsidR="004F0D25" w:rsidRPr="00836C17" w:rsidRDefault="004F0D25" w:rsidP="00964B9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836C17">
              <w:t>•        оригінальність;</w:t>
            </w:r>
          </w:p>
          <w:p w:rsidR="004F0D25" w:rsidRPr="00836C17" w:rsidRDefault="004F0D25" w:rsidP="00964B9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836C17">
              <w:t>•        продуктивність;</w:t>
            </w:r>
          </w:p>
          <w:p w:rsidR="004F0D25" w:rsidRPr="00836C17" w:rsidRDefault="004F0D25" w:rsidP="00964B9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836C17">
              <w:t>•        інформаційна ерудиція</w:t>
            </w:r>
          </w:p>
        </w:tc>
      </w:tr>
    </w:tbl>
    <w:p w:rsidR="004F0D25" w:rsidRPr="00836C17" w:rsidRDefault="004F0D25" w:rsidP="00964B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36C17">
        <w:rPr>
          <w:rStyle w:val="a3"/>
          <w:bdr w:val="none" w:sz="0" w:space="0" w:color="auto" w:frame="1"/>
        </w:rPr>
        <w:t>Формування творчої обдарованості:</w:t>
      </w:r>
    </w:p>
    <w:p w:rsidR="004F0D25" w:rsidRPr="00836C17" w:rsidRDefault="004F0D25" w:rsidP="00964B92">
      <w:pPr>
        <w:numPr>
          <w:ilvl w:val="0"/>
          <w:numId w:val="46"/>
        </w:numPr>
        <w:shd w:val="clear" w:color="auto" w:fill="FFFFFF"/>
        <w:spacing w:after="0" w:line="240" w:lineRule="auto"/>
        <w:ind w:left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творчі гуртки;</w:t>
      </w:r>
    </w:p>
    <w:p w:rsidR="004F0D25" w:rsidRPr="00836C17" w:rsidRDefault="004F0D25" w:rsidP="00964B92">
      <w:pPr>
        <w:numPr>
          <w:ilvl w:val="0"/>
          <w:numId w:val="46"/>
        </w:numPr>
        <w:shd w:val="clear" w:color="auto" w:fill="FFFFFF"/>
        <w:spacing w:after="0" w:line="240" w:lineRule="auto"/>
        <w:ind w:left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драматична студія;</w:t>
      </w:r>
    </w:p>
    <w:p w:rsidR="004F0D25" w:rsidRPr="00836C17" w:rsidRDefault="004F0D25" w:rsidP="00964B92">
      <w:pPr>
        <w:numPr>
          <w:ilvl w:val="0"/>
          <w:numId w:val="46"/>
        </w:numPr>
        <w:shd w:val="clear" w:color="auto" w:fill="FFFFFF"/>
        <w:spacing w:after="0" w:line="240" w:lineRule="auto"/>
        <w:ind w:left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юні художники;</w:t>
      </w:r>
    </w:p>
    <w:p w:rsidR="004F0D25" w:rsidRPr="00836C17" w:rsidRDefault="004F0D25" w:rsidP="00964B92">
      <w:pPr>
        <w:numPr>
          <w:ilvl w:val="0"/>
          <w:numId w:val="46"/>
        </w:numPr>
        <w:shd w:val="clear" w:color="auto" w:fill="FFFFFF"/>
        <w:spacing w:after="0" w:line="240" w:lineRule="auto"/>
        <w:ind w:left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юні поети;</w:t>
      </w:r>
    </w:p>
    <w:p w:rsidR="004F0D25" w:rsidRPr="00CB4644" w:rsidRDefault="004F0D25" w:rsidP="00964B92">
      <w:pPr>
        <w:numPr>
          <w:ilvl w:val="0"/>
          <w:numId w:val="46"/>
        </w:numPr>
        <w:shd w:val="clear" w:color="auto" w:fill="FFFFFF"/>
        <w:spacing w:after="0" w:line="240" w:lineRule="auto"/>
        <w:ind w:left="561"/>
        <w:jc w:val="both"/>
        <w:textAlignment w:val="baseline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юні вокалісти.</w:t>
      </w:r>
      <w:r w:rsidRPr="00836C1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CB4644" w:rsidRPr="00836C17" w:rsidRDefault="00CB4644" w:rsidP="00CB4644">
      <w:pPr>
        <w:shd w:val="clear" w:color="auto" w:fill="FFFFFF"/>
        <w:spacing w:after="0" w:line="240" w:lineRule="auto"/>
        <w:ind w:left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0D25" w:rsidRDefault="0023656E" w:rsidP="00CB464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i/>
          <w:bdr w:val="none" w:sz="0" w:space="0" w:color="auto" w:frame="1"/>
        </w:rPr>
      </w:pPr>
      <w:r w:rsidRPr="00CB4644">
        <w:rPr>
          <w:rStyle w:val="a3"/>
          <w:i/>
          <w:bdr w:val="none" w:sz="0" w:space="0" w:color="auto" w:frame="1"/>
        </w:rPr>
        <w:t>V.</w:t>
      </w:r>
      <w:r w:rsidR="00E12AB7" w:rsidRPr="00CB4644">
        <w:rPr>
          <w:rStyle w:val="a3"/>
          <w:i/>
          <w:bdr w:val="none" w:sz="0" w:space="0" w:color="auto" w:frame="1"/>
        </w:rPr>
        <w:t xml:space="preserve"> </w:t>
      </w:r>
      <w:r w:rsidR="004F0D25" w:rsidRPr="00CB4644">
        <w:rPr>
          <w:rStyle w:val="a3"/>
          <w:i/>
          <w:bdr w:val="none" w:sz="0" w:space="0" w:color="auto" w:frame="1"/>
        </w:rPr>
        <w:t>Принципи реалізації програми</w:t>
      </w:r>
    </w:p>
    <w:p w:rsidR="007C15CB" w:rsidRPr="00CB4644" w:rsidRDefault="007C15CB" w:rsidP="00CB464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i/>
        </w:rPr>
      </w:pPr>
    </w:p>
    <w:p w:rsidR="004F0D25" w:rsidRPr="00836C17" w:rsidRDefault="004F0D25" w:rsidP="007C15CB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Єдність</w:t>
      </w:r>
      <w:r w:rsidRPr="00836C17">
        <w:rPr>
          <w:rFonts w:ascii="Times New Roman" w:hAnsi="Times New Roman" w:cs="Times New Roman"/>
          <w:sz w:val="24"/>
          <w:szCs w:val="24"/>
        </w:rPr>
        <w:t xml:space="preserve"> – передбачає спільність мети і завдань кожного з ступенів, наступність і взаємозв’язок між ними, надання усім дітям однакових стартових умов для здобуття </w:t>
      </w:r>
      <w:r w:rsidR="00E12AB7">
        <w:rPr>
          <w:rFonts w:ascii="Times New Roman" w:hAnsi="Times New Roman" w:cs="Times New Roman"/>
          <w:sz w:val="24"/>
          <w:szCs w:val="24"/>
        </w:rPr>
        <w:t xml:space="preserve">повної </w:t>
      </w:r>
      <w:r w:rsidRPr="00836C17">
        <w:rPr>
          <w:rFonts w:ascii="Times New Roman" w:hAnsi="Times New Roman" w:cs="Times New Roman"/>
          <w:sz w:val="24"/>
          <w:szCs w:val="24"/>
        </w:rPr>
        <w:t>загальної середньої освіти незалежно від соціального становища батьків. Школа є невід’ємною ланкою системи безперервної освіти і забезпечує рівень загальноосвітньої підготовки, достатній для подальшого здобуття освіти на наступних її етапах.</w:t>
      </w:r>
    </w:p>
    <w:p w:rsidR="004F0D25" w:rsidRPr="007912EA" w:rsidRDefault="004F0D25" w:rsidP="007C15CB">
      <w:pPr>
        <w:pStyle w:val="a9"/>
        <w:numPr>
          <w:ilvl w:val="0"/>
          <w:numId w:val="4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12E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Варіативність</w:t>
      </w:r>
      <w:r w:rsidRPr="007912EA">
        <w:rPr>
          <w:rFonts w:ascii="Times New Roman" w:hAnsi="Times New Roman" w:cs="Times New Roman"/>
          <w:sz w:val="24"/>
          <w:szCs w:val="24"/>
        </w:rPr>
        <w:t> – означає визнання правомірності різних шляхів реалізації єдиної мети і завдань шкільної освіти на основі застосування різних педагогічних систем і технологій.</w:t>
      </w:r>
    </w:p>
    <w:p w:rsidR="004F0D25" w:rsidRPr="00D9086C" w:rsidRDefault="004F0D25" w:rsidP="007C15CB">
      <w:pPr>
        <w:numPr>
          <w:ilvl w:val="0"/>
          <w:numId w:val="49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Демократичність</w:t>
      </w:r>
      <w:r w:rsidRPr="00836C17">
        <w:rPr>
          <w:rFonts w:ascii="Times New Roman" w:hAnsi="Times New Roman" w:cs="Times New Roman"/>
          <w:sz w:val="24"/>
          <w:szCs w:val="24"/>
        </w:rPr>
        <w:t xml:space="preserve"> – визначається відкритістю перед суспільством, участю учнів, їхніх батьків, педагогічного колективу і представників громадськості у розробці та реалізації стратегії і </w:t>
      </w:r>
      <w:r w:rsidRPr="00D9086C">
        <w:rPr>
          <w:rFonts w:ascii="Times New Roman" w:hAnsi="Times New Roman" w:cs="Times New Roman"/>
          <w:sz w:val="24"/>
          <w:szCs w:val="24"/>
        </w:rPr>
        <w:t>змісту її діяльності, відповідальністю навчального закладу за якість освітніх послуг перед споживачем і державою.</w:t>
      </w:r>
    </w:p>
    <w:p w:rsidR="00D9086C" w:rsidRPr="00D9086C" w:rsidRDefault="00D9086C" w:rsidP="007C15CB">
      <w:pPr>
        <w:pStyle w:val="a9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9086C">
        <w:rPr>
          <w:rFonts w:ascii="Times New Roman" w:eastAsia="Calibri" w:hAnsi="Times New Roman" w:cs="Times New Roman"/>
          <w:b/>
          <w:sz w:val="24"/>
        </w:rPr>
        <w:t>Академічна доброчесність</w:t>
      </w:r>
      <w:r w:rsidRPr="00D9086C">
        <w:rPr>
          <w:rFonts w:ascii="Times New Roman" w:eastAsia="Calibri" w:hAnsi="Times New Roman" w:cs="Times New Roman"/>
          <w:sz w:val="24"/>
        </w:rPr>
        <w:t xml:space="preserve"> - це 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наукової (творчої) діяльності з метою забезпечення довіри до результатів навчання та/або наукових (творчих) досягнень. </w:t>
      </w:r>
    </w:p>
    <w:p w:rsidR="004F0D25" w:rsidRPr="00836C17" w:rsidRDefault="004F0D25" w:rsidP="007C15CB">
      <w:pPr>
        <w:numPr>
          <w:ilvl w:val="0"/>
          <w:numId w:val="50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086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Поєднання національного і загальнолюдського</w:t>
      </w:r>
      <w:r w:rsidRPr="00D9086C">
        <w:rPr>
          <w:rFonts w:ascii="Times New Roman" w:hAnsi="Times New Roman" w:cs="Times New Roman"/>
          <w:sz w:val="24"/>
          <w:szCs w:val="24"/>
        </w:rPr>
        <w:t> – означає, що домінантою виховного процесу має стати виховання в учнів патріотизму з новим</w:t>
      </w:r>
      <w:r w:rsidRPr="00836C17">
        <w:rPr>
          <w:rFonts w:ascii="Times New Roman" w:hAnsi="Times New Roman" w:cs="Times New Roman"/>
          <w:sz w:val="24"/>
          <w:szCs w:val="24"/>
        </w:rPr>
        <w:t xml:space="preserve"> змістовним наповненням. З одного боку, це виховання почуття любові до рідного краю, свого народу, держави, відповідальності за їх майбутнє, а з іншого – відкритість до сприйняття різноманітних культур світу, освоєння фундаментальних духовних цінностей людства – гуманізму, свободи, справедливості, толерантності, культури миру, національного примирення, збереження природи.</w:t>
      </w:r>
    </w:p>
    <w:p w:rsidR="004F0D25" w:rsidRPr="00E12AB7" w:rsidRDefault="004F0D25" w:rsidP="007C15CB">
      <w:pPr>
        <w:numPr>
          <w:ilvl w:val="0"/>
          <w:numId w:val="5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836C1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Світський характер</w:t>
      </w:r>
      <w:r w:rsidRPr="00836C17">
        <w:rPr>
          <w:rFonts w:ascii="Times New Roman" w:hAnsi="Times New Roman" w:cs="Times New Roman"/>
          <w:sz w:val="24"/>
          <w:szCs w:val="24"/>
        </w:rPr>
        <w:t xml:space="preserve"> – означає побудову освітнього процесу на засадах наукових знань, розгляд будь-якого предмету вивчення у відповідності з даними про нього сучасної науки. Втручання в діяльність школи релігійних організацій, пропаганда релігійних </w:t>
      </w:r>
      <w:r w:rsidRPr="00836C17">
        <w:rPr>
          <w:rFonts w:ascii="Times New Roman" w:hAnsi="Times New Roman" w:cs="Times New Roman"/>
          <w:sz w:val="24"/>
          <w:szCs w:val="24"/>
        </w:rPr>
        <w:lastRenderedPageBreak/>
        <w:t>віровчень, прилучення учнів до релігійної віри у школі не допускаються. Водночас у процесі вивчення гуманітарних предметів доцільне загальне ознайомлення школярів з релігіями як феноменом загальнолюдської культури.</w:t>
      </w:r>
      <w:r w:rsidRPr="00836C1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E12AB7" w:rsidRPr="00836C17" w:rsidRDefault="00E12AB7" w:rsidP="00964B92">
      <w:pPr>
        <w:shd w:val="clear" w:color="auto" w:fill="FFFFFF"/>
        <w:spacing w:after="0" w:line="240" w:lineRule="auto"/>
        <w:ind w:left="20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C15CB" w:rsidRDefault="007C15CB" w:rsidP="008952B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bdr w:val="none" w:sz="0" w:space="0" w:color="auto" w:frame="1"/>
        </w:rPr>
      </w:pPr>
    </w:p>
    <w:p w:rsidR="00E12AB7" w:rsidRPr="007C15CB" w:rsidRDefault="00E12AB7" w:rsidP="008952B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i/>
          <w:bdr w:val="none" w:sz="0" w:space="0" w:color="auto" w:frame="1"/>
        </w:rPr>
      </w:pPr>
      <w:r w:rsidRPr="007C15CB">
        <w:rPr>
          <w:rStyle w:val="a3"/>
          <w:i/>
          <w:bdr w:val="none" w:sz="0" w:space="0" w:color="auto" w:frame="1"/>
        </w:rPr>
        <w:t>VI. </w:t>
      </w:r>
      <w:r w:rsidR="004F0D25" w:rsidRPr="007C15CB">
        <w:rPr>
          <w:rStyle w:val="a3"/>
          <w:i/>
          <w:bdr w:val="none" w:sz="0" w:space="0" w:color="auto" w:frame="1"/>
        </w:rPr>
        <w:t>Очікувані результати від реалізації</w:t>
      </w:r>
    </w:p>
    <w:p w:rsidR="004F0D25" w:rsidRDefault="004F0D25" w:rsidP="008952B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i/>
          <w:bdr w:val="none" w:sz="0" w:space="0" w:color="auto" w:frame="1"/>
        </w:rPr>
      </w:pPr>
      <w:r w:rsidRPr="007C15CB">
        <w:rPr>
          <w:rStyle w:val="a3"/>
          <w:i/>
          <w:bdr w:val="none" w:sz="0" w:space="0" w:color="auto" w:frame="1"/>
        </w:rPr>
        <w:t>Програми роботи з обдарованими дітьми</w:t>
      </w:r>
    </w:p>
    <w:p w:rsidR="007C15CB" w:rsidRPr="007C15CB" w:rsidRDefault="007C15CB" w:rsidP="008952B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i/>
        </w:rPr>
      </w:pPr>
    </w:p>
    <w:p w:rsidR="004F0D25" w:rsidRPr="00836C17" w:rsidRDefault="004F0D25" w:rsidP="007C15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36C17">
        <w:rPr>
          <w:rStyle w:val="a3"/>
          <w:bdr w:val="none" w:sz="0" w:space="0" w:color="auto" w:frame="1"/>
        </w:rPr>
        <w:t> </w:t>
      </w:r>
      <w:r w:rsidR="00E12AB7">
        <w:t>Р</w:t>
      </w:r>
      <w:r w:rsidRPr="00836C17">
        <w:t>озробка і впровадження механізму пошуку і відбору обдарованої молоді;</w:t>
      </w:r>
    </w:p>
    <w:p w:rsidR="004F0D25" w:rsidRPr="00836C17" w:rsidRDefault="004F0D25" w:rsidP="007C15CB">
      <w:pPr>
        <w:numPr>
          <w:ilvl w:val="0"/>
          <w:numId w:val="52"/>
        </w:numPr>
        <w:shd w:val="clear" w:color="auto" w:fill="FFFFFF"/>
        <w:spacing w:after="0" w:line="240" w:lineRule="auto"/>
        <w:ind w:left="56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створення науково-педагогічної інформаційної системи;</w:t>
      </w:r>
    </w:p>
    <w:p w:rsidR="004F0D25" w:rsidRPr="00836C17" w:rsidRDefault="004F0D25" w:rsidP="007C15CB">
      <w:pPr>
        <w:numPr>
          <w:ilvl w:val="0"/>
          <w:numId w:val="52"/>
        </w:numPr>
        <w:shd w:val="clear" w:color="auto" w:fill="FFFFFF"/>
        <w:spacing w:after="0" w:line="240" w:lineRule="auto"/>
        <w:ind w:left="56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впровадження сучасних педагогічних та інформаційних технологій;</w:t>
      </w:r>
    </w:p>
    <w:p w:rsidR="004F0D25" w:rsidRPr="00836C17" w:rsidRDefault="004F0D25" w:rsidP="007C15CB">
      <w:pPr>
        <w:numPr>
          <w:ilvl w:val="0"/>
          <w:numId w:val="52"/>
        </w:numPr>
        <w:shd w:val="clear" w:color="auto" w:fill="FFFFFF"/>
        <w:spacing w:after="0" w:line="240" w:lineRule="auto"/>
        <w:ind w:left="56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підвищення професійного рівня педагогів;</w:t>
      </w:r>
    </w:p>
    <w:p w:rsidR="004F0D25" w:rsidRPr="00836C17" w:rsidRDefault="004F0D25" w:rsidP="007C15CB">
      <w:pPr>
        <w:numPr>
          <w:ilvl w:val="0"/>
          <w:numId w:val="52"/>
        </w:numPr>
        <w:shd w:val="clear" w:color="auto" w:fill="FFFFFF"/>
        <w:spacing w:after="0" w:line="240" w:lineRule="auto"/>
        <w:ind w:left="56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створення системи морального заохочення обдарованій молоді до науково-дослідницької діяльності;</w:t>
      </w:r>
    </w:p>
    <w:p w:rsidR="004F0D25" w:rsidRPr="00836C17" w:rsidRDefault="004F0D25" w:rsidP="007C15CB">
      <w:pPr>
        <w:numPr>
          <w:ilvl w:val="0"/>
          <w:numId w:val="52"/>
        </w:numPr>
        <w:shd w:val="clear" w:color="auto" w:fill="FFFFFF"/>
        <w:spacing w:after="0" w:line="240" w:lineRule="auto"/>
        <w:ind w:left="56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C17">
        <w:rPr>
          <w:rFonts w:ascii="Times New Roman" w:hAnsi="Times New Roman" w:cs="Times New Roman"/>
          <w:sz w:val="24"/>
          <w:szCs w:val="24"/>
        </w:rPr>
        <w:t>виховання особистості, збереження традицій і досві</w:t>
      </w:r>
      <w:r w:rsidR="00E12AB7">
        <w:rPr>
          <w:rFonts w:ascii="Times New Roman" w:hAnsi="Times New Roman" w:cs="Times New Roman"/>
          <w:sz w:val="24"/>
          <w:szCs w:val="24"/>
        </w:rPr>
        <w:t xml:space="preserve">ду педагогічного колективу </w:t>
      </w:r>
      <w:proofErr w:type="spellStart"/>
      <w:r w:rsidR="00E12AB7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="00E12AB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12AB7">
        <w:rPr>
          <w:rFonts w:ascii="Times New Roman" w:hAnsi="Times New Roman" w:cs="Times New Roman"/>
          <w:sz w:val="24"/>
          <w:szCs w:val="24"/>
        </w:rPr>
        <w:t>Кегичівський</w:t>
      </w:r>
      <w:proofErr w:type="spellEnd"/>
      <w:r w:rsidR="00E12AB7">
        <w:rPr>
          <w:rFonts w:ascii="Times New Roman" w:hAnsi="Times New Roman" w:cs="Times New Roman"/>
          <w:sz w:val="24"/>
          <w:szCs w:val="24"/>
        </w:rPr>
        <w:t xml:space="preserve"> ліцей»</w:t>
      </w:r>
      <w:r w:rsidRPr="00836C17">
        <w:rPr>
          <w:rFonts w:ascii="Times New Roman" w:hAnsi="Times New Roman" w:cs="Times New Roman"/>
          <w:sz w:val="24"/>
          <w:szCs w:val="24"/>
        </w:rPr>
        <w:t>.</w:t>
      </w:r>
    </w:p>
    <w:p w:rsidR="004F0D25" w:rsidRPr="00836C17" w:rsidRDefault="004F0D25" w:rsidP="007C15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36C17">
        <w:t>Одним із найважливіших засобів для виконання Програми є </w:t>
      </w:r>
      <w:r w:rsidRPr="00836C17">
        <w:rPr>
          <w:rStyle w:val="a3"/>
          <w:bdr w:val="none" w:sz="0" w:space="0" w:color="auto" w:frame="1"/>
        </w:rPr>
        <w:t xml:space="preserve">моніторинг динаміки розвитку творчого потенціалу </w:t>
      </w:r>
      <w:r w:rsidR="004F2E6B">
        <w:rPr>
          <w:rStyle w:val="a3"/>
          <w:bdr w:val="none" w:sz="0" w:space="0" w:color="auto" w:frame="1"/>
        </w:rPr>
        <w:t>здобувачів освіти</w:t>
      </w:r>
      <w:r w:rsidRPr="00836C17">
        <w:t>, який здійснюється за напрямками:</w:t>
      </w:r>
    </w:p>
    <w:p w:rsidR="004F0D25" w:rsidRPr="00836C17" w:rsidRDefault="004F2E6B" w:rsidP="007C15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– визначення рівня знань здобувачів освіти</w:t>
      </w:r>
      <w:r w:rsidR="004F0D25" w:rsidRPr="00836C17">
        <w:t xml:space="preserve"> з конкретних навчальних дисциплін за </w:t>
      </w:r>
      <w:r>
        <w:t>допомогою річного</w:t>
      </w:r>
      <w:r w:rsidR="004F0D25" w:rsidRPr="00836C17">
        <w:t xml:space="preserve"> тестування; аналіз динаміки цього показника;</w:t>
      </w:r>
    </w:p>
    <w:p w:rsidR="004F0D25" w:rsidRPr="00836C17" w:rsidRDefault="004F0D25" w:rsidP="007C15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36C17">
        <w:t>– аналіз динаміки ефективності нав</w:t>
      </w:r>
      <w:r w:rsidR="004F2E6B">
        <w:t>чання за</w:t>
      </w:r>
      <w:r w:rsidRPr="00836C17">
        <w:t xml:space="preserve"> матеріалами семестрової підсумкової успішності;</w:t>
      </w:r>
    </w:p>
    <w:p w:rsidR="004F0D25" w:rsidRPr="00836C17" w:rsidRDefault="004F0D25" w:rsidP="007C15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36C17">
        <w:t>– вивчення та аналіз динаміки рівня особистісної зрілості та адаптованості учнів за допомогою психологічних досліджень розвитку рівня соціальної особистості учня;</w:t>
      </w:r>
    </w:p>
    <w:p w:rsidR="004F0D25" w:rsidRPr="00836C17" w:rsidRDefault="004F0D25" w:rsidP="007C15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36C17">
        <w:t>– оцінка професійного потенціа</w:t>
      </w:r>
      <w:r w:rsidR="004F2E6B">
        <w:t>лу педагогічного колективу закладу</w:t>
      </w:r>
      <w:r w:rsidRPr="00836C17">
        <w:t xml:space="preserve"> за статистичними матеріалами і аналіз його динаміки;</w:t>
      </w:r>
    </w:p>
    <w:p w:rsidR="004F0D25" w:rsidRPr="00836C17" w:rsidRDefault="004F0D25" w:rsidP="007C15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36C17">
        <w:t>– виявлення рівня р</w:t>
      </w:r>
      <w:r w:rsidR="004F2E6B">
        <w:t>озвитку творчих здібностей здобувачів освіти</w:t>
      </w:r>
      <w:r w:rsidRPr="00836C17">
        <w:t xml:space="preserve"> старших </w:t>
      </w:r>
      <w:r w:rsidR="004F2E6B">
        <w:t xml:space="preserve">класів за допомогою  психологічних </w:t>
      </w:r>
      <w:r w:rsidRPr="00836C17">
        <w:t>методик і аналіз динаміки цього показника, зв’язок його з навченістю та рівнем соціального та особистісного розвитку;</w:t>
      </w:r>
    </w:p>
    <w:p w:rsidR="004F0D25" w:rsidRPr="00836C17" w:rsidRDefault="004F0D25" w:rsidP="007C15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36C17">
        <w:t>– дослідження психологічних установок, мотивації, цінн</w:t>
      </w:r>
      <w:r w:rsidR="004F2E6B">
        <w:t xml:space="preserve">існих орієнтацій педагогів закладу </w:t>
      </w:r>
      <w:r w:rsidRPr="00836C17">
        <w:t>за допомогою спеціально розроблених анкет, аналіз динаміки цих показників;</w:t>
      </w:r>
    </w:p>
    <w:p w:rsidR="004F0D25" w:rsidRDefault="004F0D25" w:rsidP="007C15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dr w:val="none" w:sz="0" w:space="0" w:color="auto" w:frame="1"/>
        </w:rPr>
      </w:pPr>
      <w:r w:rsidRPr="00836C17">
        <w:t>– проведення експрес-дослідження соціально-психологічних особливостей розвитку навчального закладу і подальше відстеження динаміки цього розвитку.</w:t>
      </w:r>
      <w:r w:rsidRPr="00836C17">
        <w:rPr>
          <w:rStyle w:val="a3"/>
          <w:bdr w:val="none" w:sz="0" w:space="0" w:color="auto" w:frame="1"/>
        </w:rPr>
        <w:t> </w:t>
      </w:r>
    </w:p>
    <w:p w:rsidR="004F2E6B" w:rsidRPr="00836C17" w:rsidRDefault="004F2E6B" w:rsidP="00964B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4F0D25" w:rsidRDefault="00E12AB7" w:rsidP="007C15C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i/>
          <w:bdr w:val="none" w:sz="0" w:space="0" w:color="auto" w:frame="1"/>
        </w:rPr>
      </w:pPr>
      <w:r w:rsidRPr="007C15CB">
        <w:rPr>
          <w:rStyle w:val="a3"/>
          <w:i/>
          <w:bdr w:val="none" w:sz="0" w:space="0" w:color="auto" w:frame="1"/>
        </w:rPr>
        <w:t>VII.</w:t>
      </w:r>
      <w:r w:rsidR="00D36103" w:rsidRPr="007C15CB">
        <w:rPr>
          <w:rStyle w:val="a3"/>
          <w:i/>
          <w:bdr w:val="none" w:sz="0" w:space="0" w:color="auto" w:frame="1"/>
        </w:rPr>
        <w:t xml:space="preserve"> </w:t>
      </w:r>
      <w:r w:rsidR="004F0D25" w:rsidRPr="007C15CB">
        <w:rPr>
          <w:rStyle w:val="a3"/>
          <w:i/>
          <w:bdr w:val="none" w:sz="0" w:space="0" w:color="auto" w:frame="1"/>
        </w:rPr>
        <w:t>Післямова</w:t>
      </w:r>
    </w:p>
    <w:p w:rsidR="007C15CB" w:rsidRPr="007C15CB" w:rsidRDefault="007C15CB" w:rsidP="007C15C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i/>
        </w:rPr>
      </w:pPr>
    </w:p>
    <w:p w:rsidR="004F0D25" w:rsidRPr="00836C17" w:rsidRDefault="004F0D25" w:rsidP="007C15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36C17">
        <w:t>Програма складається з 4 розділів, кожний з яких охоплює всі напрями роботи щодо виявлення, навчання, виховання і розвитку обдарованої учнівської молоді, допрофесійну підготовку особистості.</w:t>
      </w:r>
    </w:p>
    <w:p w:rsidR="004F0D25" w:rsidRPr="00836C17" w:rsidRDefault="004F2E6B" w:rsidP="007C15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Організація освітнього</w:t>
      </w:r>
      <w:r w:rsidR="004F0D25" w:rsidRPr="00836C17">
        <w:t xml:space="preserve"> процесу в закладі спрямована не н</w:t>
      </w:r>
      <w:r>
        <w:t>а максимальне навантаження здобувачів освіти</w:t>
      </w:r>
      <w:r w:rsidR="004F0D25" w:rsidRPr="00836C17">
        <w:t xml:space="preserve"> навчальним матеріалом, а на розвиток їх здібностей. Творчість учнів, новизна та оригінальність їхньої навчальної діяльності виявляються тоді, коли вони самостійно ставлять проблему і знаходять шляхи її вирішення. При цьому створюються умови для постійного зростання рівня творчості обдарованих дітей, знаходити оптимальні співвідношення всіх видів їх діяльності, щоб одержати найкращі результати.</w:t>
      </w:r>
    </w:p>
    <w:p w:rsidR="004F0D25" w:rsidRPr="00836C17" w:rsidRDefault="004F0D25" w:rsidP="007C15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36C17">
        <w:t xml:space="preserve">Педагогічний колектив усвідомлено працює над створенням освітнього простору закладу як сукупності умов для розвитку особистості. Враховуючи сучасні тенденції, поступово здійснюється перехід до нової педагогічної установки – від ідеї розвитку до ідеї саморозвитку, </w:t>
      </w:r>
      <w:proofErr w:type="spellStart"/>
      <w:r w:rsidRPr="00836C17">
        <w:t>самоактуалізації</w:t>
      </w:r>
      <w:proofErr w:type="spellEnd"/>
      <w:r w:rsidRPr="00836C17">
        <w:t xml:space="preserve"> всіх учасників освітнього процесу.</w:t>
      </w:r>
    </w:p>
    <w:sectPr w:rsidR="004F0D25" w:rsidRPr="00836C17" w:rsidSect="006B13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A3B"/>
    <w:multiLevelType w:val="multilevel"/>
    <w:tmpl w:val="6722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E7DC6"/>
    <w:multiLevelType w:val="multilevel"/>
    <w:tmpl w:val="B9CA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F6208"/>
    <w:multiLevelType w:val="multilevel"/>
    <w:tmpl w:val="355A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74E64"/>
    <w:multiLevelType w:val="hybridMultilevel"/>
    <w:tmpl w:val="55BCA8E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E02578"/>
    <w:multiLevelType w:val="multilevel"/>
    <w:tmpl w:val="2AEA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6542E"/>
    <w:multiLevelType w:val="multilevel"/>
    <w:tmpl w:val="6E2E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C46D1C"/>
    <w:multiLevelType w:val="multilevel"/>
    <w:tmpl w:val="1A92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FC1C5E"/>
    <w:multiLevelType w:val="hybridMultilevel"/>
    <w:tmpl w:val="E18C4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6031E"/>
    <w:multiLevelType w:val="multilevel"/>
    <w:tmpl w:val="7E60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2E23EE"/>
    <w:multiLevelType w:val="multilevel"/>
    <w:tmpl w:val="37ECE7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C9501E"/>
    <w:multiLevelType w:val="multilevel"/>
    <w:tmpl w:val="CCAC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542747"/>
    <w:multiLevelType w:val="multilevel"/>
    <w:tmpl w:val="1F80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207FAA"/>
    <w:multiLevelType w:val="multilevel"/>
    <w:tmpl w:val="F3FC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6B378B"/>
    <w:multiLevelType w:val="multilevel"/>
    <w:tmpl w:val="8F70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AE4249"/>
    <w:multiLevelType w:val="multilevel"/>
    <w:tmpl w:val="550E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836902"/>
    <w:multiLevelType w:val="multilevel"/>
    <w:tmpl w:val="7F88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12444A"/>
    <w:multiLevelType w:val="multilevel"/>
    <w:tmpl w:val="117C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424239"/>
    <w:multiLevelType w:val="multilevel"/>
    <w:tmpl w:val="8BF2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F80A22"/>
    <w:multiLevelType w:val="multilevel"/>
    <w:tmpl w:val="D04C9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087B2B"/>
    <w:multiLevelType w:val="multilevel"/>
    <w:tmpl w:val="E05C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77506D"/>
    <w:multiLevelType w:val="multilevel"/>
    <w:tmpl w:val="318C3A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8662F0"/>
    <w:multiLevelType w:val="multilevel"/>
    <w:tmpl w:val="C3FE8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B37F7F"/>
    <w:multiLevelType w:val="multilevel"/>
    <w:tmpl w:val="F2A8B2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2658FE"/>
    <w:multiLevelType w:val="multilevel"/>
    <w:tmpl w:val="91EA53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81056B"/>
    <w:multiLevelType w:val="multilevel"/>
    <w:tmpl w:val="0710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B82D10"/>
    <w:multiLevelType w:val="multilevel"/>
    <w:tmpl w:val="0064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E35208"/>
    <w:multiLevelType w:val="hybridMultilevel"/>
    <w:tmpl w:val="BEF8B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4518B"/>
    <w:multiLevelType w:val="multilevel"/>
    <w:tmpl w:val="0112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A07656"/>
    <w:multiLevelType w:val="multilevel"/>
    <w:tmpl w:val="2BC6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203497"/>
    <w:multiLevelType w:val="multilevel"/>
    <w:tmpl w:val="5F5836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B90A29"/>
    <w:multiLevelType w:val="multilevel"/>
    <w:tmpl w:val="08146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3D119E"/>
    <w:multiLevelType w:val="multilevel"/>
    <w:tmpl w:val="1242D2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7D0B5A"/>
    <w:multiLevelType w:val="multilevel"/>
    <w:tmpl w:val="794C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E0713F"/>
    <w:multiLevelType w:val="multilevel"/>
    <w:tmpl w:val="769A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17732D"/>
    <w:multiLevelType w:val="multilevel"/>
    <w:tmpl w:val="A43E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962D14"/>
    <w:multiLevelType w:val="multilevel"/>
    <w:tmpl w:val="3D46F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773D46"/>
    <w:multiLevelType w:val="multilevel"/>
    <w:tmpl w:val="AD74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D2309F"/>
    <w:multiLevelType w:val="multilevel"/>
    <w:tmpl w:val="10DE7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361861"/>
    <w:multiLevelType w:val="hybridMultilevel"/>
    <w:tmpl w:val="BCD25A08"/>
    <w:lvl w:ilvl="0" w:tplc="E80231B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>
    <w:nsid w:val="643645DE"/>
    <w:multiLevelType w:val="multilevel"/>
    <w:tmpl w:val="12C46B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1A215A"/>
    <w:multiLevelType w:val="multilevel"/>
    <w:tmpl w:val="66CE4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A267B1"/>
    <w:multiLevelType w:val="multilevel"/>
    <w:tmpl w:val="6EC0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A117E7"/>
    <w:multiLevelType w:val="multilevel"/>
    <w:tmpl w:val="4802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DD5C10"/>
    <w:multiLevelType w:val="multilevel"/>
    <w:tmpl w:val="31A0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280236"/>
    <w:multiLevelType w:val="multilevel"/>
    <w:tmpl w:val="E11E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E52E2F"/>
    <w:multiLevelType w:val="multilevel"/>
    <w:tmpl w:val="01AC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0D3816"/>
    <w:multiLevelType w:val="multilevel"/>
    <w:tmpl w:val="D714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1A2A5F"/>
    <w:multiLevelType w:val="multilevel"/>
    <w:tmpl w:val="8BF608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3C1E40"/>
    <w:multiLevelType w:val="multilevel"/>
    <w:tmpl w:val="5F8CE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A72209"/>
    <w:multiLevelType w:val="multilevel"/>
    <w:tmpl w:val="D4322A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C7453DC"/>
    <w:multiLevelType w:val="multilevel"/>
    <w:tmpl w:val="E0CE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D284A67"/>
    <w:multiLevelType w:val="multilevel"/>
    <w:tmpl w:val="4EEA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FF81253"/>
    <w:multiLevelType w:val="multilevel"/>
    <w:tmpl w:val="692062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FC4B75"/>
    <w:multiLevelType w:val="multilevel"/>
    <w:tmpl w:val="1316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6"/>
  </w:num>
  <w:num w:numId="3">
    <w:abstractNumId w:val="6"/>
  </w:num>
  <w:num w:numId="4">
    <w:abstractNumId w:val="5"/>
  </w:num>
  <w:num w:numId="5">
    <w:abstractNumId w:val="14"/>
  </w:num>
  <w:num w:numId="6">
    <w:abstractNumId w:val="2"/>
  </w:num>
  <w:num w:numId="7">
    <w:abstractNumId w:val="48"/>
  </w:num>
  <w:num w:numId="8">
    <w:abstractNumId w:val="16"/>
  </w:num>
  <w:num w:numId="9">
    <w:abstractNumId w:val="37"/>
  </w:num>
  <w:num w:numId="10">
    <w:abstractNumId w:val="4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8"/>
    <w:lvlOverride w:ilvl="0">
      <w:lvl w:ilvl="0">
        <w:numFmt w:val="decimal"/>
        <w:lvlText w:val="%1."/>
        <w:lvlJc w:val="left"/>
      </w:lvl>
    </w:lvlOverride>
  </w:num>
  <w:num w:numId="14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9"/>
    <w:lvlOverride w:ilvl="0">
      <w:lvl w:ilvl="0">
        <w:numFmt w:val="decimal"/>
        <w:lvlText w:val="%1."/>
        <w:lvlJc w:val="left"/>
      </w:lvl>
    </w:lvlOverride>
  </w:num>
  <w:num w:numId="16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3"/>
    <w:lvlOverride w:ilvl="0">
      <w:lvl w:ilvl="0">
        <w:numFmt w:val="decimal"/>
        <w:lvlText w:val="%1."/>
        <w:lvlJc w:val="left"/>
      </w:lvl>
    </w:lvlOverride>
  </w:num>
  <w:num w:numId="18">
    <w:abstractNumId w:val="5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33"/>
  </w:num>
  <w:num w:numId="2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30"/>
    <w:lvlOverride w:ilvl="0">
      <w:lvl w:ilvl="0">
        <w:numFmt w:val="decimal"/>
        <w:lvlText w:val="%1."/>
        <w:lvlJc w:val="left"/>
      </w:lvl>
    </w:lvlOverride>
  </w:num>
  <w:num w:numId="22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52"/>
    <w:lvlOverride w:ilvl="0">
      <w:lvl w:ilvl="0">
        <w:numFmt w:val="decimal"/>
        <w:lvlText w:val="%1."/>
        <w:lvlJc w:val="left"/>
      </w:lvl>
    </w:lvlOverride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31"/>
    <w:lvlOverride w:ilvl="0">
      <w:lvl w:ilvl="0">
        <w:numFmt w:val="decimal"/>
        <w:lvlText w:val="%1."/>
        <w:lvlJc w:val="left"/>
      </w:lvl>
    </w:lvlOverride>
  </w:num>
  <w:num w:numId="26">
    <w:abstractNumId w:val="5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21"/>
    <w:lvlOverride w:ilvl="0">
      <w:lvl w:ilvl="0">
        <w:numFmt w:val="decimal"/>
        <w:lvlText w:val="%1."/>
        <w:lvlJc w:val="left"/>
      </w:lvl>
    </w:lvlOverride>
  </w:num>
  <w:num w:numId="28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20"/>
    <w:lvlOverride w:ilvl="0">
      <w:lvl w:ilvl="0">
        <w:numFmt w:val="decimal"/>
        <w:lvlText w:val="%1."/>
        <w:lvlJc w:val="left"/>
      </w:lvl>
    </w:lvlOverride>
  </w:num>
  <w:num w:numId="30">
    <w:abstractNumId w:val="4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49"/>
    <w:lvlOverride w:ilvl="0">
      <w:lvl w:ilvl="0">
        <w:numFmt w:val="decimal"/>
        <w:lvlText w:val="%1."/>
        <w:lvlJc w:val="left"/>
      </w:lvl>
    </w:lvlOverride>
  </w:num>
  <w:num w:numId="3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15"/>
  </w:num>
  <w:num w:numId="3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5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22"/>
    <w:lvlOverride w:ilvl="0">
      <w:lvl w:ilvl="0">
        <w:numFmt w:val="decimal"/>
        <w:lvlText w:val="%1."/>
        <w:lvlJc w:val="left"/>
      </w:lvl>
    </w:lvlOverride>
  </w:num>
  <w:num w:numId="38">
    <w:abstractNumId w:val="22"/>
    <w:lvlOverride w:ilvl="0">
      <w:lvl w:ilvl="0">
        <w:numFmt w:val="decimal"/>
        <w:lvlText w:val="%1."/>
        <w:lvlJc w:val="left"/>
      </w:lvl>
    </w:lvlOverride>
  </w:num>
  <w:num w:numId="39">
    <w:abstractNumId w:val="22"/>
    <w:lvlOverride w:ilvl="0">
      <w:lvl w:ilvl="0">
        <w:numFmt w:val="decimal"/>
        <w:lvlText w:val="%1."/>
        <w:lvlJc w:val="left"/>
      </w:lvl>
    </w:lvlOverride>
  </w:num>
  <w:num w:numId="40">
    <w:abstractNumId w:val="22"/>
    <w:lvlOverride w:ilvl="0">
      <w:lvl w:ilvl="0">
        <w:numFmt w:val="decimal"/>
        <w:lvlText w:val="%1."/>
        <w:lvlJc w:val="left"/>
      </w:lvl>
    </w:lvlOverride>
  </w:num>
  <w:num w:numId="41">
    <w:abstractNumId w:val="0"/>
  </w:num>
  <w:num w:numId="4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4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6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7">
    <w:abstractNumId w:val="11"/>
  </w:num>
  <w:num w:numId="48">
    <w:abstractNumId w:val="47"/>
    <w:lvlOverride w:ilvl="0">
      <w:lvl w:ilvl="0">
        <w:numFmt w:val="decimal"/>
        <w:lvlText w:val="%1."/>
        <w:lvlJc w:val="left"/>
      </w:lvl>
    </w:lvlOverride>
  </w:num>
  <w:num w:numId="49">
    <w:abstractNumId w:val="40"/>
    <w:lvlOverride w:ilvl="0">
      <w:lvl w:ilvl="0">
        <w:numFmt w:val="decimal"/>
        <w:lvlText w:val="%1."/>
        <w:lvlJc w:val="left"/>
      </w:lvl>
    </w:lvlOverride>
  </w:num>
  <w:num w:numId="50">
    <w:abstractNumId w:val="39"/>
    <w:lvlOverride w:ilvl="0">
      <w:lvl w:ilvl="0">
        <w:numFmt w:val="decimal"/>
        <w:lvlText w:val="%1."/>
        <w:lvlJc w:val="left"/>
      </w:lvl>
    </w:lvlOverride>
  </w:num>
  <w:num w:numId="51">
    <w:abstractNumId w:val="29"/>
    <w:lvlOverride w:ilvl="0">
      <w:lvl w:ilvl="0">
        <w:numFmt w:val="decimal"/>
        <w:lvlText w:val="%1."/>
        <w:lvlJc w:val="left"/>
      </w:lvl>
    </w:lvlOverride>
  </w:num>
  <w:num w:numId="5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3">
    <w:abstractNumId w:val="34"/>
  </w:num>
  <w:num w:numId="54">
    <w:abstractNumId w:val="38"/>
  </w:num>
  <w:num w:numId="55">
    <w:abstractNumId w:val="26"/>
  </w:num>
  <w:num w:numId="56">
    <w:abstractNumId w:val="3"/>
  </w:num>
  <w:num w:numId="57">
    <w:abstractNumId w:val="7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7E7271"/>
    <w:rsid w:val="00026387"/>
    <w:rsid w:val="000474AD"/>
    <w:rsid w:val="00141BEA"/>
    <w:rsid w:val="00217658"/>
    <w:rsid w:val="0023656E"/>
    <w:rsid w:val="002E7325"/>
    <w:rsid w:val="003C2547"/>
    <w:rsid w:val="004F0D25"/>
    <w:rsid w:val="004F2E6B"/>
    <w:rsid w:val="00520078"/>
    <w:rsid w:val="00585741"/>
    <w:rsid w:val="00611CD9"/>
    <w:rsid w:val="006A6CDA"/>
    <w:rsid w:val="006B1338"/>
    <w:rsid w:val="006D2642"/>
    <w:rsid w:val="00721803"/>
    <w:rsid w:val="00735B29"/>
    <w:rsid w:val="00745868"/>
    <w:rsid w:val="007912EA"/>
    <w:rsid w:val="007C15CB"/>
    <w:rsid w:val="007E7271"/>
    <w:rsid w:val="008153D1"/>
    <w:rsid w:val="00834522"/>
    <w:rsid w:val="00836C17"/>
    <w:rsid w:val="008952BE"/>
    <w:rsid w:val="008A7EDD"/>
    <w:rsid w:val="008C6276"/>
    <w:rsid w:val="008F188B"/>
    <w:rsid w:val="00964B92"/>
    <w:rsid w:val="00A025EA"/>
    <w:rsid w:val="00AA0789"/>
    <w:rsid w:val="00AF769F"/>
    <w:rsid w:val="00BF5D32"/>
    <w:rsid w:val="00BF7FC4"/>
    <w:rsid w:val="00CB4644"/>
    <w:rsid w:val="00CB7B74"/>
    <w:rsid w:val="00D016B1"/>
    <w:rsid w:val="00D2678C"/>
    <w:rsid w:val="00D36103"/>
    <w:rsid w:val="00D9086C"/>
    <w:rsid w:val="00E12AB7"/>
    <w:rsid w:val="00F4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38"/>
  </w:style>
  <w:style w:type="paragraph" w:styleId="1">
    <w:name w:val="heading 1"/>
    <w:basedOn w:val="a"/>
    <w:next w:val="a"/>
    <w:link w:val="10"/>
    <w:uiPriority w:val="9"/>
    <w:qFormat/>
    <w:rsid w:val="004F0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7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7E72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727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E727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7E7271"/>
    <w:rPr>
      <w:b/>
      <w:bCs/>
    </w:rPr>
  </w:style>
  <w:style w:type="paragraph" w:styleId="a4">
    <w:name w:val="Normal (Web)"/>
    <w:basedOn w:val="a"/>
    <w:uiPriority w:val="99"/>
    <w:unhideWhenUsed/>
    <w:rsid w:val="007E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7E727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F0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ttachmentstitle">
    <w:name w:val="attachments_title"/>
    <w:basedOn w:val="a0"/>
    <w:rsid w:val="004F0D25"/>
  </w:style>
  <w:style w:type="character" w:styleId="a6">
    <w:name w:val="Hyperlink"/>
    <w:basedOn w:val="a0"/>
    <w:uiPriority w:val="99"/>
    <w:semiHidden/>
    <w:unhideWhenUsed/>
    <w:rsid w:val="004F0D2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D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1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3819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28" w:color="auto"/>
            <w:bottom w:val="single" w:sz="8" w:space="16" w:color="EEEEEE"/>
            <w:right w:val="none" w:sz="0" w:space="28" w:color="auto"/>
          </w:divBdr>
        </w:div>
        <w:div w:id="2297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LKT</cp:lastModifiedBy>
  <cp:revision>26</cp:revision>
  <cp:lastPrinted>2021-03-31T06:57:00Z</cp:lastPrinted>
  <dcterms:created xsi:type="dcterms:W3CDTF">2021-02-04T08:36:00Z</dcterms:created>
  <dcterms:modified xsi:type="dcterms:W3CDTF">2021-04-07T12:09:00Z</dcterms:modified>
</cp:coreProperties>
</file>